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36" w:rsidRDefault="009C498C" w:rsidP="00507A92">
      <w:r>
        <w:rPr>
          <w:noProof/>
        </w:rPr>
        <w:drawing>
          <wp:anchor distT="0" distB="0" distL="114300" distR="114300" simplePos="0" relativeHeight="251655168" behindDoc="0" locked="0" layoutInCell="1" allowOverlap="1">
            <wp:simplePos x="0" y="0"/>
            <wp:positionH relativeFrom="column">
              <wp:posOffset>-228599</wp:posOffset>
            </wp:positionH>
            <wp:positionV relativeFrom="paragraph">
              <wp:posOffset>-3669669</wp:posOffset>
            </wp:positionV>
            <wp:extent cx="1962150" cy="524176"/>
            <wp:effectExtent l="0" t="0" r="0" b="9525"/>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62150" cy="524176"/>
                    </a:xfrm>
                    <a:prstGeom prst="rect">
                      <a:avLst/>
                    </a:prstGeom>
                    <a:noFill/>
                    <a:ln>
                      <a:noFill/>
                    </a:ln>
                  </pic:spPr>
                </pic:pic>
              </a:graphicData>
            </a:graphic>
          </wp:anchor>
        </w:drawing>
      </w:r>
      <w:r>
        <w:rPr>
          <w:noProof/>
        </w:rPr>
        <w:drawing>
          <wp:anchor distT="0" distB="0" distL="114300" distR="114300" simplePos="0" relativeHeight="251653120" behindDoc="0" locked="0" layoutInCell="1" allowOverlap="1">
            <wp:simplePos x="0" y="0"/>
            <wp:positionH relativeFrom="column">
              <wp:posOffset>-228600</wp:posOffset>
            </wp:positionH>
            <wp:positionV relativeFrom="paragraph">
              <wp:posOffset>-3658235</wp:posOffset>
            </wp:positionV>
            <wp:extent cx="1962150" cy="8391525"/>
            <wp:effectExtent l="0" t="0" r="0" b="9525"/>
            <wp:wrapNone/>
            <wp:docPr id="11" name="Picture 2" descr="j0305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05790[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8391525"/>
                    </a:xfrm>
                    <a:prstGeom prst="rect">
                      <a:avLst/>
                    </a:prstGeom>
                    <a:noFill/>
                    <a:ln>
                      <a:noFill/>
                    </a:ln>
                  </pic:spPr>
                </pic:pic>
              </a:graphicData>
            </a:graphic>
          </wp:anchor>
        </w:drawing>
      </w:r>
    </w:p>
    <w:p w:rsidR="00641E73" w:rsidRPr="002F1B9D" w:rsidRDefault="0081492E" w:rsidP="002F1B9D">
      <w:pPr>
        <w:pStyle w:val="Title"/>
        <w:spacing w:before="120"/>
        <w:ind w:left="3960"/>
        <w:jc w:val="left"/>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2pt;margin-top:-.25pt;width:153pt;height:8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sxtQ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" filled="f" stroked="f">
            <v:textbox>
              <w:txbxContent>
                <w:p w:rsidR="00641E73" w:rsidRPr="00173D35" w:rsidRDefault="008B6087" w:rsidP="00173D35">
                  <w:pPr>
                    <w:spacing w:before="0"/>
                    <w:jc w:val="center"/>
                    <w:rPr>
                      <w:sz w:val="32"/>
                      <w:szCs w:val="32"/>
                    </w:rPr>
                  </w:pPr>
                  <w:proofErr w:type="spellStart"/>
                  <w:proofErr w:type="gramStart"/>
                  <w:r>
                    <w:rPr>
                      <w:b/>
                      <w:sz w:val="32"/>
                      <w:szCs w:val="32"/>
                    </w:rPr>
                    <w:t>intelliPATH</w:t>
                  </w:r>
                  <w:proofErr w:type="spellEnd"/>
                  <w:proofErr w:type="gramEnd"/>
                  <w:r>
                    <w:rPr>
                      <w:b/>
                      <w:sz w:val="32"/>
                      <w:szCs w:val="32"/>
                    </w:rPr>
                    <w:t xml:space="preserve"> Consulting Private Limited</w:t>
                  </w:r>
                </w:p>
              </w:txbxContent>
            </v:textbox>
          </v:shape>
        </w:pict>
      </w:r>
      <w:r w:rsidR="00AE3BB2">
        <w:rPr>
          <w:b w:val="0"/>
          <w:bCs w:val="0"/>
          <w:sz w:val="48"/>
        </w:rPr>
        <w:t>Research</w:t>
      </w:r>
      <w:r w:rsidR="002F1B9D">
        <w:rPr>
          <w:b w:val="0"/>
          <w:bCs w:val="0"/>
          <w:sz w:val="48"/>
        </w:rPr>
        <w:t xml:space="preserve"> for </w:t>
      </w:r>
      <w:r w:rsidR="002F1B9D">
        <w:t xml:space="preserve">Intel® </w:t>
      </w:r>
      <w:proofErr w:type="spellStart"/>
      <w:r w:rsidR="002F1B9D">
        <w:t>vPro</w:t>
      </w:r>
      <w:proofErr w:type="spellEnd"/>
      <w:r w:rsidR="002F1B9D">
        <w:t>™ development platforms</w:t>
      </w:r>
    </w:p>
    <w:p w:rsidR="00641E73" w:rsidRPr="008B6087" w:rsidRDefault="00641E73" w:rsidP="00641E73">
      <w:pPr>
        <w:pStyle w:val="Title"/>
        <w:spacing w:before="120"/>
        <w:ind w:left="3960"/>
        <w:jc w:val="left"/>
        <w:rPr>
          <w:b w:val="0"/>
          <w:bCs w:val="0"/>
          <w:sz w:val="48"/>
        </w:rPr>
      </w:pPr>
    </w:p>
    <w:p w:rsidR="00A93568" w:rsidRPr="00173D35" w:rsidRDefault="00A93568" w:rsidP="00173D35"/>
    <w:p w:rsidR="00641E73" w:rsidRDefault="00D22361" w:rsidP="00641E73">
      <w:pPr>
        <w:pStyle w:val="Title"/>
        <w:spacing w:before="120"/>
        <w:ind w:left="3960"/>
        <w:jc w:val="left"/>
        <w:rPr>
          <w:b w:val="0"/>
          <w:bCs w:val="0"/>
          <w:sz w:val="36"/>
        </w:rPr>
      </w:pPr>
      <w:r>
        <w:rPr>
          <w:b w:val="0"/>
          <w:bCs w:val="0"/>
          <w:sz w:val="36"/>
        </w:rPr>
        <w:t>5/23</w:t>
      </w:r>
      <w:r w:rsidR="008B6087">
        <w:rPr>
          <w:b w:val="0"/>
          <w:bCs w:val="0"/>
          <w:sz w:val="36"/>
        </w:rPr>
        <w:t>/2012</w:t>
      </w:r>
    </w:p>
    <w:p w:rsidR="00641E73" w:rsidRDefault="00641E73" w:rsidP="00173D35"/>
    <w:p w:rsidR="00C26E10" w:rsidRDefault="00C26E10" w:rsidP="00173D35"/>
    <w:p w:rsidR="008A261D" w:rsidRDefault="008A261D" w:rsidP="009D6763">
      <w:pPr>
        <w:spacing w:before="80"/>
        <w:rPr>
          <w:rStyle w:val="NormalBold"/>
          <w:b w:val="0"/>
          <w:color w:val="0000FF"/>
          <w:sz w:val="30"/>
          <w:szCs w:val="30"/>
        </w:rPr>
      </w:pPr>
    </w:p>
    <w:p w:rsidR="001F4160" w:rsidRDefault="00A62963" w:rsidP="003B4E54">
      <w:pPr>
        <w:spacing w:before="80" w:after="240"/>
        <w:rPr>
          <w:rStyle w:val="NormalBold"/>
          <w:b w:val="0"/>
          <w:color w:val="0000FF"/>
          <w:sz w:val="30"/>
          <w:szCs w:val="30"/>
        </w:rPr>
      </w:pPr>
      <w:r>
        <w:rPr>
          <w:rStyle w:val="NormalBold"/>
          <w:b w:val="0"/>
          <w:color w:val="0000FF"/>
          <w:sz w:val="30"/>
          <w:szCs w:val="30"/>
        </w:rPr>
        <w:br w:type="page"/>
      </w:r>
    </w:p>
    <w:p w:rsidR="00F441B3" w:rsidRPr="006B52F8" w:rsidRDefault="0081492E" w:rsidP="00F441B3">
      <w:pPr>
        <w:pStyle w:val="Style14ptBoldCentered"/>
        <w:rPr>
          <w:rFonts w:cs="Arial"/>
        </w:rPr>
      </w:pPr>
      <w:r w:rsidRPr="0081492E">
        <w:rPr>
          <w:rFonts w:cs="Arial"/>
          <w:noProof/>
          <w:color w:val="FFFFFF" w:themeColor="background1"/>
          <w:sz w:val="50"/>
        </w:rPr>
        <w:lastRenderedPageBreak/>
        <w:pict>
          <v:group id="Group 4" o:spid="_x0000_s1027" style="position:absolute;left:0;text-align:left;margin-left:47.25pt;margin-top:-283.5pt;width:392.6pt;height:279.75pt;z-index:251664384" coordorigin="2520,3419" coordsize="7344,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">
            <v:rect id="Rectangle 5" o:spid="_x0000_s1028" style="position:absolute;left:2520;top:3419;width:7344;height:7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u0sQA&#10;AADbAAAADwAAAGRycy9kb3ducmV2LnhtbESPQWvCQBSE70L/w/IKXkQ3Sqs2dRURpB5EMer9kX1N&#10;QrNvY3Y18d+7QsHjMDPfMLNFa0pxo9oVlhUMBxEI4tTqgjMFp+O6PwXhPLLG0jIpuJODxfytM8NY&#10;24YPdEt8JgKEXYwKcu+rWEqX5mTQDWxFHLxfWxv0QdaZ1DU2AW5KOYqisTRYcFjIsaJVTulfcjUK&#10;6PNrePnJtuf9evKx5+ayS7ZRT6nue7v8BuGp9a/wf3ujFYwm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GLtLEAAAA2wAAAA8AAAAAAAAAAAAAAAAAmAIAAGRycy9k&#10;b3ducmV2LnhtbFBLBQYAAAAABAAEAPUAAACJAwAAAAA=&#10;" filled="f" strokeweight="3pt">
              <v:stroke linestyle="thinThin"/>
            </v:rect>
            <v:shape id="Text Box 6" o:spid="_x0000_s1029" type="#_x0000_t202" style="position:absolute;left:2844;top:3768;width:6711;height:5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VfL4A&#10;AADbAAAADwAAAGRycy9kb3ducmV2LnhtbERPPW/CMBDdK/EfrEPqVhwyVCjEIAQUITFBWdiO+Igj&#10;4nOwXQj/Hg9IHZ/edznvbSvu5EPjWMF4lIEgrpxuuFZw/P35moAIEVlj65gUPCnAfDb4KLHQ7sF7&#10;uh9iLVIIhwIVmBi7QspQGbIYRq4jTtzFeYsxQV9L7fGRwm0r8yz7lhYbTg0GO1oaqq6HP6vg3OzG&#10;PnfrXX9abbSJVu9vRiv1OewXUxCR+vgvfru3WkGexqYv6QfI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4VXy+AAAA2wAAAA8AAAAAAAAAAAAAAAAAmAIAAGRycy9kb3ducmV2&#10;LnhtbFBLBQYAAAAABAAEAPUAAACDAwAAAAA=&#10;" filled="f" stroked="f" strokeweight="3pt">
              <v:stroke linestyle="thinThin"/>
              <v:textbox>
                <w:txbxContent>
                  <w:p w:rsidR="001F4160" w:rsidRPr="009F5F7E" w:rsidRDefault="001F4160" w:rsidP="001F4160">
                    <w:pPr>
                      <w:pStyle w:val="StylePMTextJustified"/>
                      <w:jc w:val="center"/>
                      <w:rPr>
                        <w:bCs/>
                        <w:sz w:val="20"/>
                      </w:rPr>
                    </w:pPr>
                    <w:bookmarkStart w:id="0" w:name="_Toc314066282"/>
                    <w:r w:rsidRPr="009F5F7E">
                      <w:rPr>
                        <w:bCs/>
                        <w:sz w:val="20"/>
                      </w:rPr>
                      <w:t>Statement of Purpose and Use</w:t>
                    </w:r>
                    <w:bookmarkEnd w:id="0"/>
                  </w:p>
                  <w:p w:rsidR="001F4160" w:rsidRPr="000C5CC4" w:rsidRDefault="001F4160" w:rsidP="001F4160">
                    <w:pPr>
                      <w:rPr>
                        <w:bCs/>
                      </w:rPr>
                    </w:pPr>
                  </w:p>
                  <w:p w:rsidR="001F4160" w:rsidRPr="00464FDD" w:rsidRDefault="001F4160" w:rsidP="001F4160">
                    <w:pPr>
                      <w:pStyle w:val="StylePMTextJustified"/>
                      <w:rPr>
                        <w:bCs/>
                        <w:sz w:val="18"/>
                        <w:szCs w:val="18"/>
                      </w:rPr>
                    </w:pPr>
                    <w:r w:rsidRPr="00464FDD">
                      <w:rPr>
                        <w:bCs/>
                        <w:sz w:val="18"/>
                        <w:szCs w:val="18"/>
                      </w:rPr>
                      <w:t xml:space="preserve">Information contained in this document is intended solely to provide information necessary for recipient </w:t>
                    </w:r>
                    <w:r w:rsidR="008D304A">
                      <w:rPr>
                        <w:bCs/>
                        <w:sz w:val="18"/>
                        <w:szCs w:val="18"/>
                      </w:rPr>
                      <w:t>for the proposal.</w:t>
                    </w:r>
                    <w:r w:rsidRPr="00464FDD">
                      <w:rPr>
                        <w:bCs/>
                        <w:sz w:val="18"/>
                        <w:szCs w:val="18"/>
                      </w:rPr>
                      <w:t xml:space="preserve"> Under no circumstances shall any information contained in this document be deemed to be incorporated into any contract or legal agreement without the express, written consent of an officer of </w:t>
                    </w:r>
                    <w:proofErr w:type="spellStart"/>
                    <w:r w:rsidR="008D304A">
                      <w:rPr>
                        <w:bCs/>
                        <w:sz w:val="18"/>
                        <w:szCs w:val="18"/>
                      </w:rPr>
                      <w:t>intelliPATH</w:t>
                    </w:r>
                    <w:proofErr w:type="spellEnd"/>
                    <w:r w:rsidR="008D304A">
                      <w:rPr>
                        <w:bCs/>
                        <w:sz w:val="18"/>
                        <w:szCs w:val="18"/>
                      </w:rPr>
                      <w:t xml:space="preserve"> Consulting Private Limited</w:t>
                    </w:r>
                    <w:r w:rsidRPr="00464FDD">
                      <w:rPr>
                        <w:bCs/>
                        <w:sz w:val="18"/>
                        <w:szCs w:val="18"/>
                      </w:rPr>
                      <w:t>.</w:t>
                    </w:r>
                  </w:p>
                  <w:p w:rsidR="001F4160" w:rsidRPr="00464FDD" w:rsidRDefault="001F4160" w:rsidP="001F4160">
                    <w:pPr>
                      <w:pStyle w:val="StylePMTextJustified"/>
                      <w:rPr>
                        <w:bCs/>
                        <w:sz w:val="18"/>
                        <w:szCs w:val="18"/>
                      </w:rPr>
                    </w:pPr>
                    <w:r w:rsidRPr="00464FDD">
                      <w:rPr>
                        <w:bCs/>
                        <w:sz w:val="18"/>
                        <w:szCs w:val="18"/>
                      </w:rPr>
                      <w:t>In consideration of receipt of this document, the recipient agrees to maintain such information in confidence and to not reproduce or otherwise disclose this information to any person other than those employees of recipient directly responsible for evaluation of its contents.</w:t>
                    </w:r>
                  </w:p>
                  <w:p w:rsidR="001F4160" w:rsidRDefault="001F4160" w:rsidP="001F4160">
                    <w:pPr>
                      <w:pStyle w:val="StylePMTextJustified"/>
                      <w:rPr>
                        <w:bCs/>
                        <w:sz w:val="18"/>
                        <w:szCs w:val="18"/>
                      </w:rPr>
                    </w:pPr>
                    <w:r w:rsidRPr="00464FDD">
                      <w:rPr>
                        <w:bCs/>
                        <w:sz w:val="18"/>
                        <w:szCs w:val="18"/>
                      </w:rPr>
                      <w:t xml:space="preserve">However, there is no obligation to maintain the confidentiality of any information, which was rightfully known to the recipient prior to receipt of such information from </w:t>
                    </w:r>
                    <w:r w:rsidR="008D304A">
                      <w:rPr>
                        <w:bCs/>
                        <w:sz w:val="18"/>
                        <w:szCs w:val="18"/>
                      </w:rPr>
                      <w:t>IPCL</w:t>
                    </w:r>
                    <w:r w:rsidRPr="00464FDD">
                      <w:rPr>
                        <w:bCs/>
                        <w:sz w:val="18"/>
                        <w:szCs w:val="18"/>
                      </w:rPr>
                      <w:t>, becomes publicly known through no fault of recipient, or is received by recipient from a third party not under obligation to keep such information confidential.</w:t>
                    </w:r>
                  </w:p>
                  <w:p w:rsidR="001F4160" w:rsidRPr="00196C10" w:rsidRDefault="001F4160" w:rsidP="00196C10">
                    <w:pPr>
                      <w:pStyle w:val="StylePMTextJustified"/>
                      <w:rPr>
                        <w:rFonts w:cs="Arial"/>
                        <w:b/>
                        <w:sz w:val="20"/>
                      </w:rPr>
                    </w:pPr>
                  </w:p>
                </w:txbxContent>
              </v:textbox>
            </v:shape>
          </v:group>
        </w:pict>
      </w:r>
      <w:r w:rsidR="001F4160">
        <w:rPr>
          <w:rStyle w:val="NormalBold"/>
          <w:b/>
          <w:color w:val="0000FF"/>
          <w:sz w:val="30"/>
          <w:szCs w:val="30"/>
        </w:rPr>
        <w:br w:type="page"/>
      </w:r>
      <w:r w:rsidR="00F441B3" w:rsidRPr="006B52F8">
        <w:rPr>
          <w:rFonts w:cs="Arial"/>
        </w:rPr>
        <w:lastRenderedPageBreak/>
        <w:t>Proprietary Notice</w:t>
      </w:r>
    </w:p>
    <w:p w:rsidR="00F441B3" w:rsidRPr="00FB53D6" w:rsidRDefault="00F441B3" w:rsidP="00F441B3">
      <w:pPr>
        <w:pStyle w:val="StylePMTextJustified"/>
        <w:rPr>
          <w:rFonts w:cs="Arial"/>
          <w:sz w:val="18"/>
          <w:szCs w:val="18"/>
        </w:rPr>
      </w:pPr>
      <w:r w:rsidRPr="00FB53D6">
        <w:rPr>
          <w:rFonts w:cs="Arial"/>
          <w:sz w:val="18"/>
          <w:szCs w:val="18"/>
        </w:rPr>
        <w:t>This data, furnished in connection with this proposal, shall not be disclosed outside recipient. and shall not be duplicated, used, or disclosed in whole or in part for any purpose other than to evaluate the proposal; provided, that if a contract is awarded to this offer or as a result of or in connection with the submission of this data. Recipient shall have the right to duplicate, use, or disclose the data to the extent provided in the contract. This restriction does not limit recipient the right to use information contained in the data if it is obtained from another source without restriction.</w:t>
      </w:r>
    </w:p>
    <w:p w:rsidR="00196C10" w:rsidRPr="00FB53D6" w:rsidRDefault="00196C10" w:rsidP="00F441B3">
      <w:pPr>
        <w:pStyle w:val="Style14ptBoldCentered"/>
        <w:rPr>
          <w:rFonts w:cs="Arial"/>
          <w:sz w:val="18"/>
          <w:szCs w:val="18"/>
        </w:rPr>
      </w:pPr>
    </w:p>
    <w:p w:rsidR="00196C10" w:rsidRPr="000270DA" w:rsidRDefault="00196C10" w:rsidP="00196C10">
      <w:pPr>
        <w:ind w:firstLine="540"/>
        <w:jc w:val="center"/>
        <w:rPr>
          <w:rFonts w:cs="Arial"/>
          <w:color w:val="FFFFFF" w:themeColor="background1"/>
          <w:sz w:val="50"/>
        </w:rPr>
      </w:pPr>
      <w:r w:rsidRPr="006B52F8">
        <w:rPr>
          <w:rFonts w:cs="Arial"/>
          <w:sz w:val="18"/>
          <w:szCs w:val="18"/>
        </w:rPr>
        <w:sym w:font="Symbol" w:char="F0E3"/>
      </w:r>
      <w:r w:rsidRPr="006B52F8">
        <w:rPr>
          <w:rFonts w:cs="Arial"/>
          <w:sz w:val="18"/>
          <w:szCs w:val="18"/>
        </w:rPr>
        <w:t xml:space="preserve"> </w:t>
      </w:r>
      <w:r w:rsidR="0081492E" w:rsidRPr="006B52F8">
        <w:rPr>
          <w:rFonts w:cs="Arial"/>
          <w:sz w:val="18"/>
          <w:szCs w:val="18"/>
        </w:rPr>
        <w:fldChar w:fldCharType="begin"/>
      </w:r>
      <w:r w:rsidRPr="006B52F8">
        <w:rPr>
          <w:rFonts w:cs="Arial"/>
          <w:sz w:val="18"/>
          <w:szCs w:val="18"/>
        </w:rPr>
        <w:instrText xml:space="preserve"> DATE  \@ "yyyy"  \* MERGEFORMAT </w:instrText>
      </w:r>
      <w:r w:rsidR="0081492E" w:rsidRPr="006B52F8">
        <w:rPr>
          <w:rFonts w:cs="Arial"/>
          <w:sz w:val="18"/>
          <w:szCs w:val="18"/>
        </w:rPr>
        <w:fldChar w:fldCharType="separate"/>
      </w:r>
      <w:r w:rsidR="00173C60">
        <w:rPr>
          <w:rFonts w:cs="Arial"/>
          <w:noProof/>
          <w:sz w:val="18"/>
          <w:szCs w:val="18"/>
        </w:rPr>
        <w:t>2012</w:t>
      </w:r>
      <w:r w:rsidR="0081492E" w:rsidRPr="006B52F8">
        <w:rPr>
          <w:rFonts w:cs="Arial"/>
          <w:sz w:val="18"/>
          <w:szCs w:val="18"/>
        </w:rPr>
        <w:fldChar w:fldCharType="end"/>
      </w:r>
      <w:r w:rsidRPr="006B52F8">
        <w:rPr>
          <w:rFonts w:cs="Arial"/>
          <w:sz w:val="18"/>
          <w:szCs w:val="18"/>
        </w:rPr>
        <w:t xml:space="preserve"> </w:t>
      </w:r>
      <w:proofErr w:type="spellStart"/>
      <w:r w:rsidR="00F441B3">
        <w:rPr>
          <w:rFonts w:cs="Arial"/>
          <w:sz w:val="18"/>
          <w:szCs w:val="18"/>
        </w:rPr>
        <w:t>intelliPATH</w:t>
      </w:r>
      <w:proofErr w:type="spellEnd"/>
      <w:r w:rsidR="00F441B3">
        <w:rPr>
          <w:rFonts w:cs="Arial"/>
          <w:sz w:val="18"/>
          <w:szCs w:val="18"/>
        </w:rPr>
        <w:t xml:space="preserve"> Consulting Private Limited</w:t>
      </w:r>
      <w:r w:rsidRPr="006B52F8">
        <w:rPr>
          <w:rFonts w:cs="Arial"/>
          <w:sz w:val="18"/>
          <w:szCs w:val="18"/>
        </w:rPr>
        <w:br/>
      </w:r>
      <w:proofErr w:type="spellStart"/>
      <w:r w:rsidR="00F441B3">
        <w:rPr>
          <w:rFonts w:cs="Arial"/>
          <w:sz w:val="18"/>
          <w:szCs w:val="18"/>
        </w:rPr>
        <w:t>Noida</w:t>
      </w:r>
      <w:proofErr w:type="spellEnd"/>
      <w:r w:rsidR="00F441B3">
        <w:rPr>
          <w:rFonts w:cs="Arial"/>
          <w:sz w:val="18"/>
          <w:szCs w:val="18"/>
        </w:rPr>
        <w:t>, UP</w:t>
      </w:r>
    </w:p>
    <w:p w:rsidR="00196C10" w:rsidRDefault="00196C10" w:rsidP="00196C10">
      <w:pPr>
        <w:pStyle w:val="BodyText2"/>
        <w:spacing w:before="60" w:after="60" w:line="240" w:lineRule="auto"/>
        <w:rPr>
          <w:rFonts w:cs="Arial"/>
        </w:rPr>
      </w:pPr>
    </w:p>
    <w:p w:rsidR="00196C10" w:rsidRPr="00FB53D6" w:rsidRDefault="00196C10" w:rsidP="00196C10">
      <w:pPr>
        <w:pStyle w:val="BodyText2"/>
        <w:spacing w:before="60" w:after="60" w:line="240" w:lineRule="auto"/>
        <w:rPr>
          <w:rFonts w:cs="Arial"/>
          <w:sz w:val="18"/>
          <w:szCs w:val="18"/>
        </w:rPr>
      </w:pPr>
      <w:r w:rsidRPr="00FB53D6">
        <w:rPr>
          <w:rFonts w:cs="Arial"/>
          <w:sz w:val="18"/>
          <w:szCs w:val="18"/>
        </w:rPr>
        <w:t xml:space="preserve">All rights reserved. No part of this publication may be reproduced by any means without written permission from </w:t>
      </w:r>
      <w:r w:rsidR="00F441B3">
        <w:rPr>
          <w:rFonts w:cs="Arial"/>
          <w:sz w:val="18"/>
          <w:szCs w:val="18"/>
        </w:rPr>
        <w:t>IPCL</w:t>
      </w:r>
      <w:r w:rsidRPr="00FB53D6">
        <w:rPr>
          <w:rFonts w:cs="Arial"/>
          <w:sz w:val="18"/>
          <w:szCs w:val="18"/>
        </w:rPr>
        <w:t>.</w:t>
      </w:r>
    </w:p>
    <w:p w:rsidR="00196C10" w:rsidRDefault="00196C10" w:rsidP="00196C10">
      <w:pPr>
        <w:pStyle w:val="BodyText2"/>
        <w:spacing w:before="60" w:after="60" w:line="240" w:lineRule="auto"/>
        <w:rPr>
          <w:rFonts w:cs="Arial"/>
          <w:sz w:val="18"/>
          <w:szCs w:val="18"/>
        </w:rPr>
      </w:pPr>
    </w:p>
    <w:p w:rsidR="00196C10" w:rsidRDefault="00F441B3" w:rsidP="00196C10">
      <w:pPr>
        <w:pStyle w:val="BodyText2"/>
        <w:spacing w:before="60" w:after="60" w:line="240" w:lineRule="auto"/>
        <w:rPr>
          <w:rFonts w:cs="Arial"/>
        </w:rPr>
      </w:pPr>
      <w:r>
        <w:rPr>
          <w:rFonts w:cs="Arial"/>
          <w:sz w:val="18"/>
          <w:szCs w:val="18"/>
        </w:rPr>
        <w:t>IPCL</w:t>
      </w:r>
      <w:r w:rsidR="00196C10" w:rsidRPr="00503567">
        <w:rPr>
          <w:rFonts w:cs="Arial"/>
          <w:sz w:val="18"/>
          <w:szCs w:val="18"/>
        </w:rPr>
        <w:t xml:space="preserve"> will also maintain the confidentiality of Technical and Process Information shared by the client.</w:t>
      </w:r>
    </w:p>
    <w:p w:rsidR="00196C10" w:rsidRPr="00695864" w:rsidRDefault="00196C10" w:rsidP="00196C10">
      <w:pPr>
        <w:pStyle w:val="BodyText2"/>
        <w:spacing w:before="60" w:after="60" w:line="240" w:lineRule="auto"/>
        <w:rPr>
          <w:rFonts w:cs="Arial"/>
        </w:rPr>
      </w:pPr>
    </w:p>
    <w:p w:rsidR="00196C10" w:rsidRPr="00E4781F" w:rsidRDefault="00196C10" w:rsidP="00196C10">
      <w:pPr>
        <w:rPr>
          <w:rFonts w:cs="Arial"/>
          <w:b/>
        </w:rPr>
      </w:pPr>
      <w:r w:rsidRPr="00E4781F">
        <w:rPr>
          <w:rFonts w:cs="Arial"/>
          <w:b/>
        </w:rPr>
        <w:t>All questions regarding this proposal should be routed through:</w:t>
      </w:r>
    </w:p>
    <w:p w:rsidR="00196C10" w:rsidRPr="00E4781F" w:rsidRDefault="00196C10" w:rsidP="00196C10">
      <w:pPr>
        <w:autoSpaceDE w:val="0"/>
        <w:autoSpaceDN w:val="0"/>
        <w:adjustRightInd w:val="0"/>
        <w:rPr>
          <w:rFonts w:ascii="Times New Roman" w:hAnsi="Times New Roman"/>
          <w:b/>
          <w:color w:val="0000FF"/>
          <w:sz w:val="24"/>
        </w:rPr>
      </w:pPr>
      <w:r w:rsidRPr="00E4781F">
        <w:rPr>
          <w:rFonts w:ascii="Times New Roman" w:hAnsi="Times New Roman"/>
          <w:b/>
          <w:bCs/>
          <w:color w:val="000000"/>
          <w:sz w:val="24"/>
        </w:rPr>
        <w:t xml:space="preserve">E-mail: </w:t>
      </w:r>
      <w:r w:rsidR="00F441B3" w:rsidRPr="00E4781F">
        <w:rPr>
          <w:rFonts w:ascii="Times New Roman" w:hAnsi="Times New Roman"/>
          <w:b/>
          <w:color w:val="0000FF"/>
          <w:sz w:val="24"/>
        </w:rPr>
        <w:t>sales</w:t>
      </w:r>
      <w:r w:rsidRPr="00E4781F">
        <w:rPr>
          <w:rFonts w:ascii="Times New Roman" w:hAnsi="Times New Roman"/>
          <w:b/>
          <w:color w:val="0000FF"/>
          <w:sz w:val="24"/>
        </w:rPr>
        <w:t>@</w:t>
      </w:r>
      <w:r w:rsidR="00F441B3" w:rsidRPr="00E4781F">
        <w:rPr>
          <w:rFonts w:ascii="Times New Roman" w:hAnsi="Times New Roman"/>
          <w:b/>
          <w:color w:val="0000FF"/>
          <w:sz w:val="24"/>
        </w:rPr>
        <w:t>intelliPATH</w:t>
      </w:r>
      <w:r w:rsidRPr="00E4781F">
        <w:rPr>
          <w:rFonts w:ascii="Times New Roman" w:hAnsi="Times New Roman"/>
          <w:b/>
          <w:color w:val="0000FF"/>
          <w:sz w:val="24"/>
        </w:rPr>
        <w:t>.</w:t>
      </w:r>
      <w:r w:rsidR="00F441B3" w:rsidRPr="00E4781F">
        <w:rPr>
          <w:rFonts w:ascii="Times New Roman" w:hAnsi="Times New Roman"/>
          <w:b/>
          <w:color w:val="0000FF"/>
          <w:sz w:val="24"/>
        </w:rPr>
        <w:t>co.in</w:t>
      </w:r>
    </w:p>
    <w:p w:rsidR="00196C10" w:rsidRPr="00E4781F" w:rsidRDefault="00196C10" w:rsidP="00196C10">
      <w:pPr>
        <w:autoSpaceDE w:val="0"/>
        <w:autoSpaceDN w:val="0"/>
        <w:adjustRightInd w:val="0"/>
        <w:rPr>
          <w:rFonts w:cs="Arial"/>
          <w:b/>
        </w:rPr>
      </w:pPr>
      <w:r w:rsidRPr="00E4781F">
        <w:rPr>
          <w:rFonts w:ascii="Times New Roman" w:hAnsi="Times New Roman"/>
          <w:b/>
          <w:bCs/>
          <w:color w:val="000000"/>
          <w:sz w:val="24"/>
        </w:rPr>
        <w:t xml:space="preserve">Post: </w:t>
      </w:r>
      <w:r w:rsidR="00F441B3" w:rsidRPr="00E4781F">
        <w:rPr>
          <w:rFonts w:cs="Arial"/>
          <w:b/>
        </w:rPr>
        <w:t>Director</w:t>
      </w:r>
    </w:p>
    <w:p w:rsidR="00196C10" w:rsidRPr="00E4781F" w:rsidRDefault="00F441B3" w:rsidP="00196C10">
      <w:pPr>
        <w:autoSpaceDE w:val="0"/>
        <w:autoSpaceDN w:val="0"/>
        <w:adjustRightInd w:val="0"/>
        <w:rPr>
          <w:rFonts w:cs="Arial"/>
          <w:b/>
        </w:rPr>
      </w:pPr>
      <w:r w:rsidRPr="00E4781F">
        <w:rPr>
          <w:rFonts w:cs="Arial"/>
          <w:b/>
        </w:rPr>
        <w:t>418</w:t>
      </w:r>
      <w:r w:rsidR="00196C10" w:rsidRPr="00E4781F">
        <w:rPr>
          <w:rFonts w:cs="Arial"/>
          <w:b/>
        </w:rPr>
        <w:t xml:space="preserve">, </w:t>
      </w:r>
      <w:r w:rsidRPr="00E4781F">
        <w:rPr>
          <w:rFonts w:cs="Arial"/>
          <w:b/>
        </w:rPr>
        <w:t>F30, Sector 50</w:t>
      </w:r>
      <w:r w:rsidR="00196C10" w:rsidRPr="00E4781F">
        <w:rPr>
          <w:rFonts w:cs="Arial"/>
          <w:b/>
        </w:rPr>
        <w:t xml:space="preserve">, </w:t>
      </w:r>
    </w:p>
    <w:p w:rsidR="00196C10" w:rsidRDefault="00196C10" w:rsidP="00196C10">
      <w:pPr>
        <w:autoSpaceDE w:val="0"/>
        <w:autoSpaceDN w:val="0"/>
        <w:adjustRightInd w:val="0"/>
        <w:rPr>
          <w:rFonts w:cs="Arial"/>
          <w:b/>
        </w:rPr>
      </w:pPr>
      <w:r w:rsidRPr="00E4781F">
        <w:rPr>
          <w:rFonts w:cs="Arial"/>
          <w:b/>
        </w:rPr>
        <w:t>NOIDA - 201301, INDIA</w:t>
      </w:r>
    </w:p>
    <w:p w:rsidR="0018585F" w:rsidRPr="00E4781F" w:rsidRDefault="0018585F" w:rsidP="00196C10">
      <w:pPr>
        <w:autoSpaceDE w:val="0"/>
        <w:autoSpaceDN w:val="0"/>
        <w:adjustRightInd w:val="0"/>
        <w:rPr>
          <w:rFonts w:cs="Arial"/>
          <w:b/>
        </w:rPr>
      </w:pPr>
      <w:r>
        <w:rPr>
          <w:rFonts w:cs="Arial"/>
          <w:b/>
        </w:rPr>
        <w:t>Website: intelliPATH.co.in</w:t>
      </w:r>
    </w:p>
    <w:p w:rsidR="00196C10" w:rsidRDefault="00196C10" w:rsidP="00196C10">
      <w:pPr>
        <w:pStyle w:val="PictureCoverPage"/>
        <w:sectPr w:rsidR="00196C10" w:rsidSect="00FD4D31">
          <w:pgSz w:w="12240" w:h="15840" w:code="1"/>
          <w:pgMar w:top="7920" w:right="1440" w:bottom="1440" w:left="1440" w:header="720" w:footer="432" w:gutter="0"/>
          <w:cols w:space="245"/>
          <w:titlePg/>
        </w:sectPr>
      </w:pPr>
    </w:p>
    <w:p w:rsidR="001F4160" w:rsidRDefault="001F4160">
      <w:pPr>
        <w:spacing w:before="0"/>
        <w:rPr>
          <w:rStyle w:val="NormalBold"/>
          <w:b w:val="0"/>
          <w:color w:val="0000FF"/>
          <w:sz w:val="30"/>
          <w:szCs w:val="30"/>
        </w:rPr>
      </w:pPr>
    </w:p>
    <w:p w:rsidR="001F4160" w:rsidRDefault="001F4160" w:rsidP="003B4E54">
      <w:pPr>
        <w:spacing w:before="80" w:after="240"/>
        <w:rPr>
          <w:rStyle w:val="NormalBold"/>
          <w:b w:val="0"/>
          <w:color w:val="0000FF"/>
          <w:sz w:val="30"/>
          <w:szCs w:val="30"/>
        </w:rPr>
      </w:pPr>
    </w:p>
    <w:p w:rsidR="001F4160" w:rsidRDefault="001F4160" w:rsidP="003B4E54">
      <w:pPr>
        <w:spacing w:before="80" w:after="240"/>
        <w:rPr>
          <w:rStyle w:val="NormalBold"/>
          <w:b w:val="0"/>
          <w:color w:val="0000FF"/>
          <w:sz w:val="30"/>
          <w:szCs w:val="30"/>
        </w:rPr>
      </w:pPr>
    </w:p>
    <w:p w:rsidR="00CC37E3" w:rsidRPr="00173D35" w:rsidRDefault="00CC37E3" w:rsidP="003B4E54">
      <w:pPr>
        <w:spacing w:before="80" w:after="240"/>
        <w:rPr>
          <w:rStyle w:val="StyleNormalBold18ptNotBoldBlue"/>
        </w:rPr>
      </w:pPr>
      <w:r w:rsidRPr="00173D35">
        <w:rPr>
          <w:rStyle w:val="StyleNormalBold18ptNotBoldBlue"/>
        </w:rPr>
        <w:t>Table of Contents</w:t>
      </w:r>
    </w:p>
    <w:p w:rsidR="00DA5424" w:rsidRPr="00DA5424" w:rsidRDefault="00DA5424" w:rsidP="003B4E54">
      <w:pPr>
        <w:spacing w:before="80" w:after="240"/>
        <w:rPr>
          <w:rStyle w:val="NormalBold"/>
          <w:rFonts w:cs="Arial"/>
          <w:b w:val="0"/>
        </w:rPr>
      </w:pPr>
    </w:p>
    <w:p w:rsidR="00530105" w:rsidRDefault="0081492E">
      <w:pPr>
        <w:pStyle w:val="TOC1"/>
        <w:rPr>
          <w:rFonts w:asciiTheme="minorHAnsi" w:eastAsiaTheme="minorEastAsia" w:hAnsiTheme="minorHAnsi" w:cstheme="minorBidi"/>
          <w:b w:val="0"/>
        </w:rPr>
      </w:pPr>
      <w:r w:rsidRPr="0081492E">
        <w:rPr>
          <w:rStyle w:val="NormalBold"/>
          <w:sz w:val="26"/>
        </w:rPr>
        <w:fldChar w:fldCharType="begin"/>
      </w:r>
      <w:r w:rsidR="00526D3A">
        <w:rPr>
          <w:rStyle w:val="NormalBold"/>
          <w:sz w:val="26"/>
        </w:rPr>
        <w:instrText xml:space="preserve"> TOC \o "1-3" \h \z \u </w:instrText>
      </w:r>
      <w:r w:rsidRPr="0081492E">
        <w:rPr>
          <w:rStyle w:val="NormalBold"/>
          <w:sz w:val="26"/>
        </w:rPr>
        <w:fldChar w:fldCharType="separate"/>
      </w:r>
      <w:hyperlink w:anchor="_Toc325788362" w:history="1">
        <w:r w:rsidR="00530105" w:rsidRPr="00B241F2">
          <w:rPr>
            <w:rStyle w:val="Hyperlink"/>
          </w:rPr>
          <w:t>1</w:t>
        </w:r>
        <w:r w:rsidR="00530105">
          <w:rPr>
            <w:rFonts w:asciiTheme="minorHAnsi" w:eastAsiaTheme="minorEastAsia" w:hAnsiTheme="minorHAnsi" w:cstheme="minorBidi"/>
            <w:b w:val="0"/>
          </w:rPr>
          <w:tab/>
        </w:r>
        <w:r w:rsidR="00530105" w:rsidRPr="00B241F2">
          <w:rPr>
            <w:rStyle w:val="Hyperlink"/>
          </w:rPr>
          <w:t>Current Situation</w:t>
        </w:r>
        <w:r w:rsidR="00530105">
          <w:rPr>
            <w:webHidden/>
          </w:rPr>
          <w:tab/>
        </w:r>
        <w:r>
          <w:rPr>
            <w:webHidden/>
          </w:rPr>
          <w:fldChar w:fldCharType="begin"/>
        </w:r>
        <w:r w:rsidR="00530105">
          <w:rPr>
            <w:webHidden/>
          </w:rPr>
          <w:instrText xml:space="preserve"> PAGEREF _Toc325788362 \h </w:instrText>
        </w:r>
        <w:r>
          <w:rPr>
            <w:webHidden/>
          </w:rPr>
        </w:r>
        <w:r>
          <w:rPr>
            <w:webHidden/>
          </w:rPr>
          <w:fldChar w:fldCharType="separate"/>
        </w:r>
        <w:r w:rsidR="00530105">
          <w:rPr>
            <w:webHidden/>
          </w:rPr>
          <w:t>5</w:t>
        </w:r>
        <w:r>
          <w:rPr>
            <w:webHidden/>
          </w:rPr>
          <w:fldChar w:fldCharType="end"/>
        </w:r>
      </w:hyperlink>
    </w:p>
    <w:p w:rsidR="00530105" w:rsidRDefault="0081492E">
      <w:pPr>
        <w:pStyle w:val="TOC1"/>
        <w:rPr>
          <w:rFonts w:asciiTheme="minorHAnsi" w:eastAsiaTheme="minorEastAsia" w:hAnsiTheme="minorHAnsi" w:cstheme="minorBidi"/>
          <w:b w:val="0"/>
        </w:rPr>
      </w:pPr>
      <w:hyperlink w:anchor="_Toc325788363" w:history="1">
        <w:r w:rsidR="00530105" w:rsidRPr="00B241F2">
          <w:rPr>
            <w:rStyle w:val="Hyperlink"/>
          </w:rPr>
          <w:t>2</w:t>
        </w:r>
        <w:r w:rsidR="00530105">
          <w:rPr>
            <w:rFonts w:asciiTheme="minorHAnsi" w:eastAsiaTheme="minorEastAsia" w:hAnsiTheme="minorHAnsi" w:cstheme="minorBidi"/>
            <w:b w:val="0"/>
          </w:rPr>
          <w:tab/>
        </w:r>
        <w:r w:rsidR="00530105" w:rsidRPr="00B241F2">
          <w:rPr>
            <w:rStyle w:val="Hyperlink"/>
          </w:rPr>
          <w:t>Background</w:t>
        </w:r>
        <w:r w:rsidR="00530105">
          <w:rPr>
            <w:webHidden/>
          </w:rPr>
          <w:tab/>
        </w:r>
        <w:r>
          <w:rPr>
            <w:webHidden/>
          </w:rPr>
          <w:fldChar w:fldCharType="begin"/>
        </w:r>
        <w:r w:rsidR="00530105">
          <w:rPr>
            <w:webHidden/>
          </w:rPr>
          <w:instrText xml:space="preserve"> PAGEREF _Toc325788363 \h </w:instrText>
        </w:r>
        <w:r>
          <w:rPr>
            <w:webHidden/>
          </w:rPr>
        </w:r>
        <w:r>
          <w:rPr>
            <w:webHidden/>
          </w:rPr>
          <w:fldChar w:fldCharType="separate"/>
        </w:r>
        <w:r w:rsidR="00530105">
          <w:rPr>
            <w:webHidden/>
          </w:rPr>
          <w:t>5</w:t>
        </w:r>
        <w:r>
          <w:rPr>
            <w:webHidden/>
          </w:rPr>
          <w:fldChar w:fldCharType="end"/>
        </w:r>
      </w:hyperlink>
    </w:p>
    <w:p w:rsidR="00530105" w:rsidRDefault="0081492E">
      <w:pPr>
        <w:pStyle w:val="TOC2"/>
        <w:rPr>
          <w:rFonts w:asciiTheme="minorHAnsi" w:eastAsiaTheme="minorEastAsia" w:hAnsiTheme="minorHAnsi" w:cstheme="minorBidi"/>
          <w:sz w:val="22"/>
          <w:szCs w:val="22"/>
        </w:rPr>
      </w:pPr>
      <w:hyperlink w:anchor="_Toc325788364" w:history="1">
        <w:r w:rsidR="00530105" w:rsidRPr="00B241F2">
          <w:rPr>
            <w:rStyle w:val="Hyperlink"/>
          </w:rPr>
          <w:t>2.1</w:t>
        </w:r>
        <w:r w:rsidR="00530105">
          <w:rPr>
            <w:rFonts w:asciiTheme="minorHAnsi" w:eastAsiaTheme="minorEastAsia" w:hAnsiTheme="minorHAnsi" w:cstheme="minorBidi"/>
            <w:sz w:val="22"/>
            <w:szCs w:val="22"/>
          </w:rPr>
          <w:tab/>
        </w:r>
        <w:r w:rsidR="00530105" w:rsidRPr="00B241F2">
          <w:rPr>
            <w:rStyle w:val="Hyperlink"/>
          </w:rPr>
          <w:t>Platform options</w:t>
        </w:r>
        <w:r w:rsidR="00530105">
          <w:rPr>
            <w:webHidden/>
          </w:rPr>
          <w:tab/>
        </w:r>
        <w:r>
          <w:rPr>
            <w:webHidden/>
          </w:rPr>
          <w:fldChar w:fldCharType="begin"/>
        </w:r>
        <w:r w:rsidR="00530105">
          <w:rPr>
            <w:webHidden/>
          </w:rPr>
          <w:instrText xml:space="preserve"> PAGEREF _Toc325788364 \h </w:instrText>
        </w:r>
        <w:r>
          <w:rPr>
            <w:webHidden/>
          </w:rPr>
        </w:r>
        <w:r>
          <w:rPr>
            <w:webHidden/>
          </w:rPr>
          <w:fldChar w:fldCharType="separate"/>
        </w:r>
        <w:r w:rsidR="00530105">
          <w:rPr>
            <w:webHidden/>
          </w:rPr>
          <w:t>5</w:t>
        </w:r>
        <w:r>
          <w:rPr>
            <w:webHidden/>
          </w:rPr>
          <w:fldChar w:fldCharType="end"/>
        </w:r>
      </w:hyperlink>
    </w:p>
    <w:p w:rsidR="00530105" w:rsidRDefault="0081492E">
      <w:pPr>
        <w:pStyle w:val="TOC2"/>
        <w:rPr>
          <w:rFonts w:asciiTheme="minorHAnsi" w:eastAsiaTheme="minorEastAsia" w:hAnsiTheme="minorHAnsi" w:cstheme="minorBidi"/>
          <w:sz w:val="22"/>
          <w:szCs w:val="22"/>
        </w:rPr>
      </w:pPr>
      <w:hyperlink w:anchor="_Toc325788365" w:history="1">
        <w:r w:rsidR="00530105" w:rsidRPr="00B241F2">
          <w:rPr>
            <w:rStyle w:val="Hyperlink"/>
          </w:rPr>
          <w:t>Fig 1: Various options in S/W development platform</w:t>
        </w:r>
        <w:r w:rsidR="00530105">
          <w:rPr>
            <w:webHidden/>
          </w:rPr>
          <w:tab/>
        </w:r>
        <w:r>
          <w:rPr>
            <w:webHidden/>
          </w:rPr>
          <w:fldChar w:fldCharType="begin"/>
        </w:r>
        <w:r w:rsidR="00530105">
          <w:rPr>
            <w:webHidden/>
          </w:rPr>
          <w:instrText xml:space="preserve"> PAGEREF _Toc325788365 \h </w:instrText>
        </w:r>
        <w:r>
          <w:rPr>
            <w:webHidden/>
          </w:rPr>
        </w:r>
        <w:r>
          <w:rPr>
            <w:webHidden/>
          </w:rPr>
          <w:fldChar w:fldCharType="separate"/>
        </w:r>
        <w:r w:rsidR="00530105">
          <w:rPr>
            <w:webHidden/>
          </w:rPr>
          <w:t>6</w:t>
        </w:r>
        <w:r>
          <w:rPr>
            <w:webHidden/>
          </w:rPr>
          <w:fldChar w:fldCharType="end"/>
        </w:r>
      </w:hyperlink>
    </w:p>
    <w:p w:rsidR="00530105" w:rsidRDefault="0081492E">
      <w:pPr>
        <w:pStyle w:val="TOC2"/>
        <w:rPr>
          <w:rFonts w:asciiTheme="minorHAnsi" w:eastAsiaTheme="minorEastAsia" w:hAnsiTheme="minorHAnsi" w:cstheme="minorBidi"/>
          <w:sz w:val="22"/>
          <w:szCs w:val="22"/>
        </w:rPr>
      </w:pPr>
      <w:hyperlink w:anchor="_Toc325788366" w:history="1">
        <w:r w:rsidR="00530105" w:rsidRPr="00B241F2">
          <w:rPr>
            <w:rStyle w:val="Hyperlink"/>
          </w:rPr>
          <w:t>2.2</w:t>
        </w:r>
        <w:r w:rsidR="00530105">
          <w:rPr>
            <w:rFonts w:asciiTheme="minorHAnsi" w:eastAsiaTheme="minorEastAsia" w:hAnsiTheme="minorHAnsi" w:cstheme="minorBidi"/>
            <w:sz w:val="22"/>
            <w:szCs w:val="22"/>
          </w:rPr>
          <w:tab/>
        </w:r>
        <w:r w:rsidR="00530105" w:rsidRPr="00B241F2">
          <w:rPr>
            <w:rStyle w:val="Hyperlink"/>
          </w:rPr>
          <w:t>Explanation of fig 1</w:t>
        </w:r>
        <w:r w:rsidR="00530105">
          <w:rPr>
            <w:webHidden/>
          </w:rPr>
          <w:tab/>
        </w:r>
        <w:r>
          <w:rPr>
            <w:webHidden/>
          </w:rPr>
          <w:fldChar w:fldCharType="begin"/>
        </w:r>
        <w:r w:rsidR="00530105">
          <w:rPr>
            <w:webHidden/>
          </w:rPr>
          <w:instrText xml:space="preserve"> PAGEREF _Toc325788366 \h </w:instrText>
        </w:r>
        <w:r>
          <w:rPr>
            <w:webHidden/>
          </w:rPr>
        </w:r>
        <w:r>
          <w:rPr>
            <w:webHidden/>
          </w:rPr>
          <w:fldChar w:fldCharType="separate"/>
        </w:r>
        <w:r w:rsidR="00530105">
          <w:rPr>
            <w:webHidden/>
          </w:rPr>
          <w:t>6</w:t>
        </w:r>
        <w:r>
          <w:rPr>
            <w:webHidden/>
          </w:rPr>
          <w:fldChar w:fldCharType="end"/>
        </w:r>
      </w:hyperlink>
    </w:p>
    <w:p w:rsidR="00530105" w:rsidRDefault="0081492E">
      <w:pPr>
        <w:pStyle w:val="TOC1"/>
        <w:rPr>
          <w:rFonts w:asciiTheme="minorHAnsi" w:eastAsiaTheme="minorEastAsia" w:hAnsiTheme="minorHAnsi" w:cstheme="minorBidi"/>
          <w:b w:val="0"/>
        </w:rPr>
      </w:pPr>
      <w:hyperlink w:anchor="_Toc325788367" w:history="1">
        <w:r w:rsidR="00530105" w:rsidRPr="00B241F2">
          <w:rPr>
            <w:rStyle w:val="Hyperlink"/>
          </w:rPr>
          <w:t>3</w:t>
        </w:r>
        <w:r w:rsidR="00530105">
          <w:rPr>
            <w:rFonts w:asciiTheme="minorHAnsi" w:eastAsiaTheme="minorEastAsia" w:hAnsiTheme="minorHAnsi" w:cstheme="minorBidi"/>
            <w:b w:val="0"/>
          </w:rPr>
          <w:tab/>
        </w:r>
        <w:r w:rsidR="00530105" w:rsidRPr="00B241F2">
          <w:rPr>
            <w:rStyle w:val="Hyperlink"/>
          </w:rPr>
          <w:t>Comparison</w:t>
        </w:r>
        <w:r w:rsidR="00530105">
          <w:rPr>
            <w:webHidden/>
          </w:rPr>
          <w:tab/>
        </w:r>
        <w:r>
          <w:rPr>
            <w:webHidden/>
          </w:rPr>
          <w:fldChar w:fldCharType="begin"/>
        </w:r>
        <w:r w:rsidR="00530105">
          <w:rPr>
            <w:webHidden/>
          </w:rPr>
          <w:instrText xml:space="preserve"> PAGEREF _Toc325788367 \h </w:instrText>
        </w:r>
        <w:r>
          <w:rPr>
            <w:webHidden/>
          </w:rPr>
        </w:r>
        <w:r>
          <w:rPr>
            <w:webHidden/>
          </w:rPr>
          <w:fldChar w:fldCharType="separate"/>
        </w:r>
        <w:r w:rsidR="00530105">
          <w:rPr>
            <w:webHidden/>
          </w:rPr>
          <w:t>7</w:t>
        </w:r>
        <w:r>
          <w:rPr>
            <w:webHidden/>
          </w:rPr>
          <w:fldChar w:fldCharType="end"/>
        </w:r>
      </w:hyperlink>
    </w:p>
    <w:p w:rsidR="00530105" w:rsidRDefault="0081492E">
      <w:pPr>
        <w:pStyle w:val="TOC1"/>
        <w:rPr>
          <w:rFonts w:asciiTheme="minorHAnsi" w:eastAsiaTheme="minorEastAsia" w:hAnsiTheme="minorHAnsi" w:cstheme="minorBidi"/>
          <w:b w:val="0"/>
        </w:rPr>
      </w:pPr>
      <w:hyperlink w:anchor="_Toc325788368" w:history="1">
        <w:r w:rsidR="00530105" w:rsidRPr="00B241F2">
          <w:rPr>
            <w:rStyle w:val="Hyperlink"/>
          </w:rPr>
          <w:t>4</w:t>
        </w:r>
        <w:r w:rsidR="00530105">
          <w:rPr>
            <w:rFonts w:asciiTheme="minorHAnsi" w:eastAsiaTheme="minorEastAsia" w:hAnsiTheme="minorHAnsi" w:cstheme="minorBidi"/>
            <w:b w:val="0"/>
          </w:rPr>
          <w:tab/>
        </w:r>
        <w:r w:rsidR="00530105" w:rsidRPr="00B241F2">
          <w:rPr>
            <w:rStyle w:val="Hyperlink"/>
          </w:rPr>
          <w:t>Recommendations</w:t>
        </w:r>
        <w:r w:rsidR="00530105">
          <w:rPr>
            <w:webHidden/>
          </w:rPr>
          <w:tab/>
        </w:r>
        <w:r>
          <w:rPr>
            <w:webHidden/>
          </w:rPr>
          <w:fldChar w:fldCharType="begin"/>
        </w:r>
        <w:r w:rsidR="00530105">
          <w:rPr>
            <w:webHidden/>
          </w:rPr>
          <w:instrText xml:space="preserve"> PAGEREF _Toc325788368 \h </w:instrText>
        </w:r>
        <w:r>
          <w:rPr>
            <w:webHidden/>
          </w:rPr>
        </w:r>
        <w:r>
          <w:rPr>
            <w:webHidden/>
          </w:rPr>
          <w:fldChar w:fldCharType="separate"/>
        </w:r>
        <w:r w:rsidR="00530105">
          <w:rPr>
            <w:webHidden/>
          </w:rPr>
          <w:t>8</w:t>
        </w:r>
        <w:r>
          <w:rPr>
            <w:webHidden/>
          </w:rPr>
          <w:fldChar w:fldCharType="end"/>
        </w:r>
      </w:hyperlink>
    </w:p>
    <w:p w:rsidR="00530105" w:rsidRDefault="0081492E">
      <w:pPr>
        <w:pStyle w:val="TOC2"/>
        <w:rPr>
          <w:rFonts w:asciiTheme="minorHAnsi" w:eastAsiaTheme="minorEastAsia" w:hAnsiTheme="minorHAnsi" w:cstheme="minorBidi"/>
          <w:sz w:val="22"/>
          <w:szCs w:val="22"/>
        </w:rPr>
      </w:pPr>
      <w:hyperlink w:anchor="_Toc325788369" w:history="1">
        <w:r w:rsidR="00530105" w:rsidRPr="00B241F2">
          <w:rPr>
            <w:rStyle w:val="Hyperlink"/>
          </w:rPr>
          <w:t>4.1</w:t>
        </w:r>
        <w:r w:rsidR="00530105">
          <w:rPr>
            <w:rFonts w:asciiTheme="minorHAnsi" w:eastAsiaTheme="minorEastAsia" w:hAnsiTheme="minorHAnsi" w:cstheme="minorBidi"/>
            <w:sz w:val="22"/>
            <w:szCs w:val="22"/>
          </w:rPr>
          <w:tab/>
        </w:r>
        <w:r w:rsidR="00530105" w:rsidRPr="00B241F2">
          <w:rPr>
            <w:rStyle w:val="Hyperlink"/>
          </w:rPr>
          <w:t>Assumptions</w:t>
        </w:r>
        <w:r w:rsidR="00530105">
          <w:rPr>
            <w:webHidden/>
          </w:rPr>
          <w:tab/>
        </w:r>
        <w:r>
          <w:rPr>
            <w:webHidden/>
          </w:rPr>
          <w:fldChar w:fldCharType="begin"/>
        </w:r>
        <w:r w:rsidR="00530105">
          <w:rPr>
            <w:webHidden/>
          </w:rPr>
          <w:instrText xml:space="preserve"> PAGEREF _Toc325788369 \h </w:instrText>
        </w:r>
        <w:r>
          <w:rPr>
            <w:webHidden/>
          </w:rPr>
        </w:r>
        <w:r>
          <w:rPr>
            <w:webHidden/>
          </w:rPr>
          <w:fldChar w:fldCharType="separate"/>
        </w:r>
        <w:r w:rsidR="00530105">
          <w:rPr>
            <w:webHidden/>
          </w:rPr>
          <w:t>8</w:t>
        </w:r>
        <w:r>
          <w:rPr>
            <w:webHidden/>
          </w:rPr>
          <w:fldChar w:fldCharType="end"/>
        </w:r>
      </w:hyperlink>
    </w:p>
    <w:p w:rsidR="00422004" w:rsidRDefault="0081492E" w:rsidP="00CC37E3">
      <w:pPr>
        <w:rPr>
          <w:rStyle w:val="NormalBold"/>
          <w:noProof/>
          <w:sz w:val="26"/>
          <w:szCs w:val="22"/>
        </w:rPr>
      </w:pPr>
      <w:r>
        <w:rPr>
          <w:rStyle w:val="NormalBold"/>
          <w:noProof/>
          <w:sz w:val="26"/>
          <w:szCs w:val="22"/>
        </w:rPr>
        <w:fldChar w:fldCharType="end"/>
      </w:r>
    </w:p>
    <w:p w:rsidR="00CC37E3" w:rsidRPr="00903DFE" w:rsidRDefault="00422004" w:rsidP="00CC37E3">
      <w:pPr>
        <w:rPr>
          <w:rStyle w:val="NormalBold"/>
          <w:sz w:val="26"/>
        </w:rPr>
      </w:pPr>
      <w:r>
        <w:rPr>
          <w:rStyle w:val="NormalBold"/>
          <w:noProof/>
          <w:sz w:val="26"/>
          <w:szCs w:val="22"/>
        </w:rPr>
        <w:br w:type="page"/>
      </w:r>
    </w:p>
    <w:p w:rsidR="00255022" w:rsidRDefault="00FD4D31" w:rsidP="00DA5424">
      <w:bookmarkStart w:id="1" w:name="_Toc81967944"/>
      <w:r>
        <w:lastRenderedPageBreak/>
        <w:t>Proposal</w:t>
      </w:r>
    </w:p>
    <w:p w:rsidR="00777291" w:rsidRDefault="00F874DD" w:rsidP="00CC21CB">
      <w:pPr>
        <w:pStyle w:val="BodyTextFirstIndent"/>
      </w:pPr>
      <w:proofErr w:type="spellStart"/>
      <w:proofErr w:type="gramStart"/>
      <w:r>
        <w:t>intelliPATH</w:t>
      </w:r>
      <w:proofErr w:type="spellEnd"/>
      <w:proofErr w:type="gramEnd"/>
      <w:r>
        <w:t xml:space="preserve"> is a consulting company operating in IT&amp; Marketing sectors primarily. The company is founded by </w:t>
      </w:r>
      <w:r w:rsidR="001F60C8">
        <w:t>post-</w:t>
      </w:r>
      <w:r>
        <w:t xml:space="preserve">graduates from IIT &amp; IIM with a </w:t>
      </w:r>
      <w:r w:rsidR="001949BB">
        <w:t>vision to create a new wave of learning</w:t>
      </w:r>
      <w:r>
        <w:t>.</w:t>
      </w:r>
    </w:p>
    <w:p w:rsidR="00C86589" w:rsidRDefault="00C86589" w:rsidP="00BC3B4E">
      <w:pPr>
        <w:pStyle w:val="Heading1"/>
        <w:tabs>
          <w:tab w:val="left" w:pos="3060"/>
        </w:tabs>
        <w:ind w:left="3060"/>
      </w:pPr>
      <w:bookmarkStart w:id="2" w:name="_Toc325788362"/>
      <w:r>
        <w:t>Current Situation</w:t>
      </w:r>
      <w:bookmarkEnd w:id="2"/>
    </w:p>
    <w:p w:rsidR="00777291" w:rsidRDefault="001949BB" w:rsidP="00CC21CB">
      <w:pPr>
        <w:pStyle w:val="BodyTextFirstIndent"/>
      </w:pPr>
      <w:r>
        <w:t xml:space="preserve">Client </w:t>
      </w:r>
      <w:r w:rsidR="009B3C56">
        <w:t xml:space="preserve">is </w:t>
      </w:r>
      <w:r w:rsidR="00AF3C2D">
        <w:t>looking for information to support its decision regarding which programming platform to use for programming</w:t>
      </w:r>
      <w:r w:rsidR="009B3C56">
        <w:t xml:space="preserve"> </w:t>
      </w:r>
      <w:r>
        <w:t xml:space="preserve">Intel’s </w:t>
      </w:r>
      <w:proofErr w:type="spellStart"/>
      <w:r w:rsidR="009B3C56">
        <w:t>vPro</w:t>
      </w:r>
      <w:proofErr w:type="spellEnd"/>
      <w:r w:rsidR="009B3C56">
        <w:t xml:space="preserve"> technology</w:t>
      </w:r>
      <w:r>
        <w:t xml:space="preserve"> to address the issues around PC management in a cost effective &amp; efficient manner</w:t>
      </w:r>
      <w:r w:rsidR="00E8797F">
        <w:t>.</w:t>
      </w:r>
    </w:p>
    <w:p w:rsidR="00C86589" w:rsidRDefault="001949BB" w:rsidP="00BC3B4E">
      <w:pPr>
        <w:pStyle w:val="Heading1"/>
        <w:tabs>
          <w:tab w:val="left" w:pos="3060"/>
        </w:tabs>
        <w:ind w:left="3060"/>
      </w:pPr>
      <w:bookmarkStart w:id="3" w:name="_Toc325788363"/>
      <w:r>
        <w:t>Background</w:t>
      </w:r>
      <w:bookmarkEnd w:id="3"/>
    </w:p>
    <w:p w:rsidR="00777291" w:rsidRDefault="00A77E9A" w:rsidP="00AF3C2D">
      <w:pPr>
        <w:pStyle w:val="BodyTextFirstIndent"/>
      </w:pPr>
      <w:r>
        <w:t xml:space="preserve">Intel </w:t>
      </w:r>
      <w:proofErr w:type="spellStart"/>
      <w:r>
        <w:t>vPro</w:t>
      </w:r>
      <w:proofErr w:type="spellEnd"/>
      <w:r>
        <w:t xml:space="preserve"> technology addresses two critical issue</w:t>
      </w:r>
      <w:r w:rsidR="00AF3C2D">
        <w:t>s in the PC world, namely</w:t>
      </w:r>
    </w:p>
    <w:p w:rsidR="00A77E9A" w:rsidRDefault="00A77E9A" w:rsidP="00A77E9A">
      <w:pPr>
        <w:pStyle w:val="BodyTextFirstIndent"/>
        <w:numPr>
          <w:ilvl w:val="0"/>
          <w:numId w:val="33"/>
        </w:numPr>
      </w:pPr>
      <w:r>
        <w:t xml:space="preserve">Manageability </w:t>
      </w:r>
    </w:p>
    <w:p w:rsidR="00A77E9A" w:rsidRDefault="00A77E9A" w:rsidP="00A77E9A">
      <w:pPr>
        <w:pStyle w:val="BodyTextFirstIndent"/>
        <w:numPr>
          <w:ilvl w:val="0"/>
          <w:numId w:val="33"/>
        </w:numPr>
      </w:pPr>
      <w:r>
        <w:t>Security</w:t>
      </w:r>
    </w:p>
    <w:p w:rsidR="00A77E9A" w:rsidRDefault="00AF3C2D" w:rsidP="003F2400">
      <w:pPr>
        <w:pStyle w:val="BodyTextFirstIndent"/>
        <w:tabs>
          <w:tab w:val="left" w:pos="3945"/>
        </w:tabs>
      </w:pPr>
      <w:proofErr w:type="gramStart"/>
      <w:r>
        <w:t>f</w:t>
      </w:r>
      <w:r w:rsidR="001949BB">
        <w:t>or</w:t>
      </w:r>
      <w:proofErr w:type="gramEnd"/>
      <w:r w:rsidR="001949BB">
        <w:t xml:space="preserve"> the purpose of this document, the aspect of security is not considered</w:t>
      </w:r>
      <w:r>
        <w:t>.</w:t>
      </w:r>
      <w:r w:rsidR="001949BB">
        <w:t xml:space="preserve"> </w:t>
      </w:r>
    </w:p>
    <w:p w:rsidR="001949BB" w:rsidRDefault="00AF3C2D" w:rsidP="00CC21CB">
      <w:pPr>
        <w:pStyle w:val="BodyTextFirstIndent"/>
      </w:pPr>
      <w:r>
        <w:t xml:space="preserve">For this reason a special focus if given to </w:t>
      </w:r>
      <w:r w:rsidR="001949BB">
        <w:t>Client to utilize Intel Active Management Technology.</w:t>
      </w:r>
    </w:p>
    <w:p w:rsidR="00AE3BB2" w:rsidRDefault="00AE3BB2" w:rsidP="00AE3BB2">
      <w:pPr>
        <w:pStyle w:val="BodyTextFirstIndent"/>
      </w:pPr>
      <w:r w:rsidRPr="00AF3C2D">
        <w:t>Inte</w:t>
      </w:r>
      <w:r>
        <w:t>l</w:t>
      </w:r>
      <w:r w:rsidRPr="00AF3C2D">
        <w:t xml:space="preserve"> AMT is a capability embedded in Intel-based platforms that enhances the ability of IT organizations to manage enterprise computing facilities. Intel AMT operates independently of the platform processor and operating system. Remote platform management applications can access Intel AMT securely, even when the platform is turned off, as long as the platform is connected to line power and to a network. </w:t>
      </w:r>
    </w:p>
    <w:p w:rsidR="00AE3BB2" w:rsidRDefault="00AE3BB2" w:rsidP="00AE3BB2">
      <w:pPr>
        <w:pStyle w:val="BodyTextFirstIndent"/>
      </w:pPr>
      <w:r w:rsidRPr="00AF3C2D">
        <w:t>Independent software vendors (ISVs) can build applications that take advantage of the features of Intel AMT using the application programming interface (API).</w:t>
      </w:r>
    </w:p>
    <w:p w:rsidR="006E5A39" w:rsidRDefault="001949BB" w:rsidP="006E5A39">
      <w:pPr>
        <w:pStyle w:val="Heading2"/>
        <w:tabs>
          <w:tab w:val="left" w:pos="3060"/>
        </w:tabs>
        <w:ind w:left="3060"/>
      </w:pPr>
      <w:bookmarkStart w:id="4" w:name="_Toc325788364"/>
      <w:r>
        <w:t>Platform options</w:t>
      </w:r>
      <w:bookmarkEnd w:id="4"/>
    </w:p>
    <w:p w:rsidR="00A66820" w:rsidRPr="00934BC2" w:rsidRDefault="00A66820" w:rsidP="00934BC2">
      <w:pPr>
        <w:ind w:left="2520"/>
      </w:pPr>
      <w:r>
        <w:t xml:space="preserve">Intel </w:t>
      </w:r>
      <w:proofErr w:type="spellStart"/>
      <w:r>
        <w:t>vPro</w:t>
      </w:r>
      <w:proofErr w:type="spellEnd"/>
      <w:r>
        <w:t xml:space="preserve"> processor technology uses an integrated software &amp; hardware architecture which improves remote problem diagnostics and repair.</w:t>
      </w:r>
    </w:p>
    <w:p w:rsidR="00AF3C2D" w:rsidRDefault="00AF3C2D" w:rsidP="00AF3C2D"/>
    <w:p w:rsidR="00AF3C2D" w:rsidRPr="00AF3C2D" w:rsidRDefault="00AF3C2D" w:rsidP="00AF3C2D"/>
    <w:p w:rsidR="00AF3C2D" w:rsidRDefault="00AF3C2D" w:rsidP="00AF3C2D"/>
    <w:p w:rsidR="00AF3C2D" w:rsidRDefault="00AF3C2D" w:rsidP="00AF3C2D"/>
    <w:p w:rsidR="00AF3C2D" w:rsidRDefault="00AF3C2D" w:rsidP="00AF3C2D"/>
    <w:p w:rsidR="00AF3C2D" w:rsidRDefault="00AF3C2D" w:rsidP="00AF3C2D"/>
    <w:p w:rsidR="00A12AA7" w:rsidRDefault="00A12AA7" w:rsidP="00AF3C2D"/>
    <w:p w:rsidR="00A12AA7" w:rsidRDefault="00A12AA7" w:rsidP="00AF3C2D"/>
    <w:p w:rsidR="00A12AA7" w:rsidRDefault="00A12AA7" w:rsidP="00AF3C2D"/>
    <w:p w:rsidR="00A12AA7" w:rsidRPr="00AF3C2D" w:rsidRDefault="00A12AA7" w:rsidP="00AF3C2D">
      <w:r>
        <w:rPr>
          <w:noProof/>
        </w:rPr>
        <w:drawing>
          <wp:inline distT="0" distB="0" distL="0" distR="0">
            <wp:extent cx="5476875" cy="406717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4067175"/>
                    </a:xfrm>
                    <a:prstGeom prst="rect">
                      <a:avLst/>
                    </a:prstGeom>
                    <a:noFill/>
                    <a:ln>
                      <a:solidFill>
                        <a:schemeClr val="accent1"/>
                      </a:solidFill>
                    </a:ln>
                  </pic:spPr>
                </pic:pic>
              </a:graphicData>
            </a:graphic>
          </wp:inline>
        </w:drawing>
      </w:r>
    </w:p>
    <w:p w:rsidR="00A12AA7" w:rsidRPr="00A12AA7" w:rsidRDefault="00A12AA7" w:rsidP="00A12AA7">
      <w:pPr>
        <w:pStyle w:val="Heading2"/>
        <w:numPr>
          <w:ilvl w:val="0"/>
          <w:numId w:val="0"/>
        </w:numPr>
        <w:tabs>
          <w:tab w:val="left" w:pos="3060"/>
        </w:tabs>
        <w:ind w:left="540" w:hanging="540"/>
        <w:jc w:val="center"/>
        <w:rPr>
          <w:b w:val="0"/>
          <w:sz w:val="20"/>
        </w:rPr>
      </w:pPr>
      <w:bookmarkStart w:id="5" w:name="_Toc325788365"/>
      <w:r w:rsidRPr="00A12AA7">
        <w:rPr>
          <w:b w:val="0"/>
          <w:sz w:val="20"/>
        </w:rPr>
        <w:t>Fig 1: Various options in S/W development platform</w:t>
      </w:r>
      <w:bookmarkEnd w:id="5"/>
    </w:p>
    <w:p w:rsidR="00C86589" w:rsidRDefault="00A12AA7" w:rsidP="00BC3B4E">
      <w:pPr>
        <w:pStyle w:val="Heading2"/>
        <w:tabs>
          <w:tab w:val="left" w:pos="3060"/>
        </w:tabs>
        <w:ind w:left="3060"/>
      </w:pPr>
      <w:bookmarkStart w:id="6" w:name="_Toc325788366"/>
      <w:r>
        <w:t>Explanation of fig 1</w:t>
      </w:r>
      <w:bookmarkEnd w:id="6"/>
    </w:p>
    <w:p w:rsidR="00A12AA7" w:rsidRDefault="00A12AA7" w:rsidP="00CC21CB">
      <w:pPr>
        <w:pStyle w:val="BodyTextFirstIndent"/>
      </w:pPr>
      <w:r>
        <w:t>The AMT client once ready</w:t>
      </w:r>
      <w:r w:rsidR="001F60C8">
        <w:t>*</w:t>
      </w:r>
      <w:r>
        <w:t xml:space="preserve"> can receive </w:t>
      </w:r>
      <w:r w:rsidR="00AE3BB2">
        <w:t>commands</w:t>
      </w:r>
      <w:r>
        <w:t xml:space="preserve"> from host</w:t>
      </w:r>
      <w:r w:rsidR="00DE3AB4">
        <w:t>.</w:t>
      </w:r>
      <w:r>
        <w:t xml:space="preserve"> The AMT client on a device could be found in two ways: </w:t>
      </w:r>
    </w:p>
    <w:p w:rsidR="00A12AA7" w:rsidRDefault="00A12AA7" w:rsidP="00A12AA7">
      <w:pPr>
        <w:pStyle w:val="BodyTextFirstIndent"/>
        <w:numPr>
          <w:ilvl w:val="0"/>
          <w:numId w:val="34"/>
        </w:numPr>
      </w:pPr>
      <w:r>
        <w:t xml:space="preserve">It could be a part of Peer to Peer or routable network. </w:t>
      </w:r>
    </w:p>
    <w:p w:rsidR="00777291" w:rsidRDefault="00A12AA7" w:rsidP="00A12AA7">
      <w:pPr>
        <w:pStyle w:val="BodyTextFirstIndent"/>
        <w:numPr>
          <w:ilvl w:val="0"/>
          <w:numId w:val="34"/>
        </w:numPr>
      </w:pPr>
      <w:r>
        <w:t>It could be accessible through a server</w:t>
      </w:r>
      <w:r w:rsidR="00530105">
        <w:t>.</w:t>
      </w:r>
    </w:p>
    <w:p w:rsidR="0020725F" w:rsidRDefault="00A12AA7" w:rsidP="00A12AA7">
      <w:pPr>
        <w:pStyle w:val="BodyTextFirstIndent"/>
      </w:pPr>
      <w:r>
        <w:t xml:space="preserve">Further the diagram mentions the usage of 3 primary languages C++, C# and Java for programming. </w:t>
      </w:r>
    </w:p>
    <w:p w:rsidR="0020725F" w:rsidRDefault="0020725F" w:rsidP="00A12AA7">
      <w:pPr>
        <w:pStyle w:val="BodyTextFirstIndent"/>
      </w:pPr>
      <w:r w:rsidRPr="0020725F">
        <w:rPr>
          <w:b/>
        </w:rPr>
        <w:t>Developer’s Tool Kit (DTK):</w:t>
      </w:r>
      <w:r>
        <w:t xml:space="preserve"> </w:t>
      </w:r>
      <w:r w:rsidR="00A12AA7">
        <w:t>Intel provides a comprehensi</w:t>
      </w:r>
      <w:r>
        <w:t xml:space="preserve">ve listing of samples </w:t>
      </w:r>
      <w:r w:rsidR="001F60C8">
        <w:t xml:space="preserve">in </w:t>
      </w:r>
      <w:r>
        <w:t>C#/C++ for AMT</w:t>
      </w:r>
    </w:p>
    <w:p w:rsidR="003228C7" w:rsidRDefault="0020725F" w:rsidP="00A12AA7">
      <w:pPr>
        <w:pStyle w:val="BodyTextFirstIndent"/>
      </w:pPr>
      <w:r w:rsidRPr="003228C7">
        <w:rPr>
          <w:b/>
        </w:rPr>
        <w:t xml:space="preserve">Reference Tool Kit (RDK): </w:t>
      </w:r>
      <w:r>
        <w:t xml:space="preserve">Intel provides a comprehensive listing of samples in </w:t>
      </w:r>
      <w:r w:rsidR="00A12AA7">
        <w:t>Java</w:t>
      </w:r>
      <w:r w:rsidR="003228C7">
        <w:t>. T</w:t>
      </w:r>
      <w:r w:rsidR="00A12AA7">
        <w:t>hese are old and are no longer being updated by Intel.</w:t>
      </w:r>
      <w:r w:rsidR="0036470F">
        <w:t xml:space="preserve"> </w:t>
      </w:r>
    </w:p>
    <w:p w:rsidR="00A12AA7" w:rsidRDefault="0036470F" w:rsidP="00A12AA7">
      <w:pPr>
        <w:pStyle w:val="BodyTextFirstIndent"/>
      </w:pPr>
      <w:r>
        <w:t>Intel provide</w:t>
      </w:r>
      <w:r w:rsidR="00AE3BB2">
        <w:t>s</w:t>
      </w:r>
      <w:r>
        <w:t xml:space="preserve"> HLAPIs </w:t>
      </w:r>
      <w:r w:rsidR="003228C7">
        <w:t xml:space="preserve">(High Level APIs) </w:t>
      </w:r>
      <w:r>
        <w:t>and a comprehensiv</w:t>
      </w:r>
      <w:r w:rsidR="00AE3BB2">
        <w:t xml:space="preserve">e SDK for use by developers. </w:t>
      </w:r>
      <w:r w:rsidR="00AE3BB2" w:rsidRPr="003228C7">
        <w:rPr>
          <w:b/>
        </w:rPr>
        <w:t>SDK</w:t>
      </w:r>
      <w:r w:rsidRPr="003228C7">
        <w:rPr>
          <w:b/>
        </w:rPr>
        <w:t xml:space="preserve"> is available both in Linux &amp; Windows</w:t>
      </w:r>
      <w:r>
        <w:t>.</w:t>
      </w:r>
    </w:p>
    <w:p w:rsidR="00A12AA7" w:rsidRDefault="00A12AA7" w:rsidP="00A12AA7">
      <w:pPr>
        <w:pStyle w:val="BodyTextFirstIndent"/>
        <w:ind w:left="3240"/>
      </w:pPr>
    </w:p>
    <w:p w:rsidR="001F60C8" w:rsidRDefault="001F60C8" w:rsidP="00A12AA7">
      <w:pPr>
        <w:pStyle w:val="BodyTextFirstIndent"/>
        <w:ind w:left="3240"/>
        <w:rPr>
          <w:sz w:val="12"/>
        </w:rPr>
      </w:pPr>
      <w:r>
        <w:rPr>
          <w:sz w:val="12"/>
        </w:rPr>
        <w:t>_______________________________________________________________________________</w:t>
      </w:r>
    </w:p>
    <w:p w:rsidR="001F60C8" w:rsidRPr="001F60C8" w:rsidRDefault="001F60C8" w:rsidP="00A12AA7">
      <w:pPr>
        <w:pStyle w:val="BodyTextFirstIndent"/>
        <w:ind w:left="3240"/>
        <w:rPr>
          <w:sz w:val="12"/>
        </w:rPr>
      </w:pPr>
      <w:r w:rsidRPr="001F60C8">
        <w:rPr>
          <w:sz w:val="12"/>
        </w:rPr>
        <w:t>*Ready here means that</w:t>
      </w:r>
      <w:r>
        <w:rPr>
          <w:sz w:val="12"/>
        </w:rPr>
        <w:t xml:space="preserve"> Intel’s setup &amp; configuration system is already used to enable &amp; configure </w:t>
      </w:r>
      <w:proofErr w:type="spellStart"/>
      <w:r>
        <w:rPr>
          <w:sz w:val="12"/>
        </w:rPr>
        <w:t>vPro</w:t>
      </w:r>
      <w:proofErr w:type="spellEnd"/>
      <w:r>
        <w:rPr>
          <w:sz w:val="12"/>
        </w:rPr>
        <w:t xml:space="preserve"> on clients</w:t>
      </w:r>
    </w:p>
    <w:p w:rsidR="00C86589" w:rsidRDefault="00BB4FE8" w:rsidP="00BC3B4E">
      <w:pPr>
        <w:pStyle w:val="Heading1"/>
        <w:tabs>
          <w:tab w:val="left" w:pos="3060"/>
        </w:tabs>
        <w:ind w:left="3060"/>
      </w:pPr>
      <w:bookmarkStart w:id="7" w:name="_Toc325788367"/>
      <w:r>
        <w:lastRenderedPageBreak/>
        <w:t>Comparison</w:t>
      </w:r>
      <w:bookmarkEnd w:id="7"/>
    </w:p>
    <w:p w:rsidR="00777291" w:rsidRDefault="008332AA" w:rsidP="00CC21CB">
      <w:pPr>
        <w:pStyle w:val="BodyTextFirstIndent"/>
      </w:pPr>
      <w:r>
        <w:t xml:space="preserve">A rough poll done at Intel site shows C# is the choice of developers but if we add Java for </w:t>
      </w:r>
      <w:r w:rsidR="00AE3BB2">
        <w:t xml:space="preserve">both </w:t>
      </w:r>
      <w:r>
        <w:t>Windows and Unix</w:t>
      </w:r>
      <w:r w:rsidR="00AE3BB2">
        <w:t xml:space="preserve"> OS</w:t>
      </w:r>
      <w:r>
        <w:t>, Java is not far behind. The fact is surprising since Java is not so well supported by Intel.</w:t>
      </w:r>
    </w:p>
    <w:p w:rsidR="008332AA" w:rsidRDefault="008332AA" w:rsidP="00CC21CB">
      <w:pPr>
        <w:pStyle w:val="BodyTextFirstIndent"/>
      </w:pPr>
      <w:r>
        <w:rPr>
          <w:noProof/>
        </w:rPr>
        <w:drawing>
          <wp:inline distT="0" distB="0" distL="0" distR="0">
            <wp:extent cx="3714750" cy="2124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0" cy="2124075"/>
                    </a:xfrm>
                    <a:prstGeom prst="rect">
                      <a:avLst/>
                    </a:prstGeom>
                    <a:noFill/>
                    <a:ln>
                      <a:noFill/>
                    </a:ln>
                  </pic:spPr>
                </pic:pic>
              </a:graphicData>
            </a:graphic>
          </wp:inline>
        </w:drawing>
      </w:r>
    </w:p>
    <w:p w:rsidR="00C35E8A" w:rsidRDefault="00F11535" w:rsidP="00CC21CB">
      <w:pPr>
        <w:pStyle w:val="BodyTextFirstIndent"/>
      </w:pPr>
      <w:r>
        <w:t>Fig 2: Poll result of developer’s choice of language</w:t>
      </w:r>
    </w:p>
    <w:p w:rsidR="00F11535" w:rsidRDefault="00F11535" w:rsidP="00CC21CB">
      <w:pPr>
        <w:pStyle w:val="BodyTextFirstIndent"/>
      </w:pPr>
    </w:p>
    <w:p w:rsidR="00C35E8A" w:rsidRDefault="00C35E8A" w:rsidP="00CC21CB">
      <w:pPr>
        <w:pStyle w:val="BodyTextFirstIndent"/>
      </w:pPr>
      <w:r>
        <w:t>Another piece of interesting data is the number of downloads of various toolkits</w:t>
      </w:r>
      <w:r w:rsidR="001F60C8">
        <w:t xml:space="preserve"> over the period of an year</w:t>
      </w:r>
    </w:p>
    <w:tbl>
      <w:tblPr>
        <w:tblStyle w:val="TableSimple1"/>
        <w:tblW w:w="0" w:type="auto"/>
        <w:jc w:val="right"/>
        <w:tblLook w:val="04A0"/>
      </w:tblPr>
      <w:tblGrid>
        <w:gridCol w:w="4026"/>
        <w:gridCol w:w="2310"/>
      </w:tblGrid>
      <w:tr w:rsidR="00C35E8A" w:rsidRPr="00C35E8A" w:rsidTr="00C35E8A">
        <w:trPr>
          <w:cnfStyle w:val="100000000000"/>
          <w:jc w:val="right"/>
        </w:trPr>
        <w:tc>
          <w:tcPr>
            <w:tcW w:w="4026" w:type="dxa"/>
          </w:tcPr>
          <w:p w:rsidR="00C35E8A" w:rsidRPr="00C35E8A" w:rsidRDefault="0081492E" w:rsidP="00C35E8A">
            <w:pPr>
              <w:pStyle w:val="BodyTextFirstIndent"/>
              <w:ind w:left="0"/>
            </w:pPr>
            <w:hyperlink r:id="rId11" w:tgtFrame="_blank" w:tooltip="Intel AMT SDK" w:history="1">
              <w:r w:rsidR="00C35E8A" w:rsidRPr="00C35E8A">
                <w:t xml:space="preserve">AMT SDK </w:t>
              </w:r>
            </w:hyperlink>
            <w:r w:rsidR="00C35E8A" w:rsidRPr="00C35E8A">
              <w:t xml:space="preserve">(primarily C# &amp; C++)        </w:t>
            </w:r>
          </w:p>
        </w:tc>
        <w:tc>
          <w:tcPr>
            <w:tcW w:w="2310" w:type="dxa"/>
          </w:tcPr>
          <w:p w:rsidR="00C35E8A" w:rsidRPr="00C35E8A" w:rsidRDefault="00C35E8A" w:rsidP="007D2B9D">
            <w:pPr>
              <w:pStyle w:val="BodyTextFirstIndent"/>
              <w:ind w:left="0"/>
            </w:pPr>
            <w:r w:rsidRPr="00C35E8A">
              <w:t>920</w:t>
            </w:r>
          </w:p>
        </w:tc>
      </w:tr>
      <w:tr w:rsidR="00C35E8A" w:rsidRPr="00C35E8A" w:rsidTr="00C35E8A">
        <w:trPr>
          <w:jc w:val="right"/>
        </w:trPr>
        <w:tc>
          <w:tcPr>
            <w:tcW w:w="4026" w:type="dxa"/>
          </w:tcPr>
          <w:p w:rsidR="00C35E8A" w:rsidRPr="00C35E8A" w:rsidRDefault="0081492E" w:rsidP="00C35E8A">
            <w:pPr>
              <w:pStyle w:val="BodyTextFirstIndent"/>
              <w:ind w:left="0"/>
            </w:pPr>
            <w:hyperlink r:id="rId12" w:tgtFrame="_blank" w:tooltip="Intel Manageability DTK" w:history="1">
              <w:r w:rsidR="00C35E8A" w:rsidRPr="00C35E8A">
                <w:t>Manageability DTK</w:t>
              </w:r>
            </w:hyperlink>
            <w:r w:rsidR="00C35E8A" w:rsidRPr="00C35E8A">
              <w:t xml:space="preserve"> (C#)                      </w:t>
            </w:r>
          </w:p>
        </w:tc>
        <w:tc>
          <w:tcPr>
            <w:tcW w:w="2310" w:type="dxa"/>
          </w:tcPr>
          <w:p w:rsidR="00C35E8A" w:rsidRPr="00C35E8A" w:rsidRDefault="00C35E8A" w:rsidP="007D2B9D">
            <w:pPr>
              <w:pStyle w:val="BodyTextFirstIndent"/>
              <w:ind w:left="0"/>
            </w:pPr>
            <w:r w:rsidRPr="00C35E8A">
              <w:t>8   </w:t>
            </w:r>
          </w:p>
        </w:tc>
      </w:tr>
      <w:tr w:rsidR="00C35E8A" w:rsidRPr="00C35E8A" w:rsidTr="00C35E8A">
        <w:trPr>
          <w:jc w:val="right"/>
        </w:trPr>
        <w:tc>
          <w:tcPr>
            <w:tcW w:w="4026" w:type="dxa"/>
          </w:tcPr>
          <w:p w:rsidR="00C35E8A" w:rsidRPr="00C35E8A" w:rsidRDefault="0081492E" w:rsidP="00C35E8A">
            <w:pPr>
              <w:pStyle w:val="BodyTextFirstIndent"/>
              <w:ind w:left="0"/>
            </w:pPr>
            <w:hyperlink r:id="rId13" w:tgtFrame="_blank" w:tooltip="Intel AMT RDK" w:history="1">
              <w:r w:rsidR="00C35E8A" w:rsidRPr="00C35E8A">
                <w:t xml:space="preserve">AMT RDK </w:t>
              </w:r>
            </w:hyperlink>
            <w:r w:rsidR="00C35E8A" w:rsidRPr="00C35E8A">
              <w:t xml:space="preserve">(Java)                                 </w:t>
            </w:r>
          </w:p>
        </w:tc>
        <w:tc>
          <w:tcPr>
            <w:tcW w:w="2310" w:type="dxa"/>
          </w:tcPr>
          <w:p w:rsidR="00C35E8A" w:rsidRPr="00C35E8A" w:rsidRDefault="00C35E8A" w:rsidP="007D2B9D">
            <w:pPr>
              <w:pStyle w:val="BodyTextFirstIndent"/>
              <w:ind w:left="0"/>
            </w:pPr>
            <w:r w:rsidRPr="00C35E8A">
              <w:t>94</w:t>
            </w:r>
          </w:p>
        </w:tc>
      </w:tr>
    </w:tbl>
    <w:p w:rsidR="00C35E8A" w:rsidRDefault="00F11535" w:rsidP="00F11535">
      <w:pPr>
        <w:pStyle w:val="BodyTextFirstIndent"/>
      </w:pPr>
      <w:r>
        <w:t>Fig 3: No of downloads, toolkit wise</w:t>
      </w:r>
    </w:p>
    <w:p w:rsidR="00F11535" w:rsidRDefault="00F11535" w:rsidP="00F11535">
      <w:pPr>
        <w:pStyle w:val="BodyTextFirstIndent"/>
      </w:pPr>
    </w:p>
    <w:p w:rsidR="00C35E8A" w:rsidRDefault="00C35E8A" w:rsidP="00CC21CB">
      <w:pPr>
        <w:pStyle w:val="BodyTextFirstIndent"/>
      </w:pPr>
      <w:r>
        <w:t>It is clear that C#,</w:t>
      </w:r>
      <w:r w:rsidR="00AE3BB2">
        <w:t xml:space="preserve"> </w:t>
      </w:r>
      <w:r>
        <w:t>C++ is the winner but Java’s number of downloads for Reference Tool Kit is interesting</w:t>
      </w:r>
      <w:r w:rsidRPr="003228C7">
        <w:rPr>
          <w:b/>
        </w:rPr>
        <w:t>. RDK has not been updated since AMT release 2.0</w:t>
      </w:r>
      <w:r>
        <w:t xml:space="preserve"> and is the only authentic source of help for Java Developers.</w:t>
      </w:r>
    </w:p>
    <w:p w:rsidR="00AE3BB2" w:rsidRDefault="00AE3BB2" w:rsidP="00CC21CB">
      <w:pPr>
        <w:pStyle w:val="BodyTextFirstIndent"/>
      </w:pPr>
    </w:p>
    <w:p w:rsidR="00AE3BB2" w:rsidRPr="003228C7" w:rsidRDefault="00AE3BB2" w:rsidP="00CC21CB">
      <w:pPr>
        <w:pStyle w:val="BodyTextFirstIndent"/>
        <w:rPr>
          <w:color w:val="943634" w:themeColor="accent2" w:themeShade="BF"/>
          <w:sz w:val="22"/>
        </w:rPr>
      </w:pPr>
      <w:r>
        <w:t xml:space="preserve">With Java and C++, the main advantage is that they can run on both Linux and Windows. With C#, we are restricted to a windows based host – however </w:t>
      </w:r>
      <w:r w:rsidR="004B3811">
        <w:t xml:space="preserve">in terms of </w:t>
      </w:r>
      <w:r>
        <w:t xml:space="preserve">the </w:t>
      </w:r>
      <w:r w:rsidR="004B3811">
        <w:t xml:space="preserve">number of templates, code samples and overall eco system </w:t>
      </w:r>
      <w:r w:rsidR="004B3811" w:rsidRPr="003228C7">
        <w:rPr>
          <w:color w:val="943634" w:themeColor="accent2" w:themeShade="BF"/>
          <w:sz w:val="22"/>
        </w:rPr>
        <w:t>–</w:t>
      </w:r>
      <w:r w:rsidR="003228C7" w:rsidRPr="003228C7">
        <w:rPr>
          <w:color w:val="943634" w:themeColor="accent2" w:themeShade="BF"/>
          <w:sz w:val="22"/>
        </w:rPr>
        <w:t xml:space="preserve"> </w:t>
      </w:r>
      <w:r w:rsidR="004B3811" w:rsidRPr="003228C7">
        <w:rPr>
          <w:b/>
          <w:color w:val="943634" w:themeColor="accent2" w:themeShade="BF"/>
          <w:sz w:val="22"/>
        </w:rPr>
        <w:t>Intel provides excellent support</w:t>
      </w:r>
      <w:r w:rsidR="00831C3C" w:rsidRPr="003228C7">
        <w:rPr>
          <w:b/>
          <w:color w:val="943634" w:themeColor="accent2" w:themeShade="BF"/>
          <w:sz w:val="22"/>
        </w:rPr>
        <w:t xml:space="preserve"> for C# &amp; Windows</w:t>
      </w:r>
      <w:r w:rsidRPr="003228C7">
        <w:rPr>
          <w:b/>
          <w:color w:val="943634" w:themeColor="accent2" w:themeShade="BF"/>
          <w:sz w:val="22"/>
        </w:rPr>
        <w:t>.</w:t>
      </w:r>
    </w:p>
    <w:p w:rsidR="00AE3BB2" w:rsidRDefault="00AE3BB2" w:rsidP="00CC21CB">
      <w:pPr>
        <w:pStyle w:val="BodyTextFirstIndent"/>
      </w:pPr>
    </w:p>
    <w:p w:rsidR="00AE3BB2" w:rsidRDefault="00AE3BB2" w:rsidP="00CC21CB">
      <w:pPr>
        <w:pStyle w:val="BodyTextFirstIndent"/>
      </w:pPr>
      <w:r>
        <w:t xml:space="preserve">AMT is really OS agnostic, in fact it works without OS and without Power being on. The </w:t>
      </w:r>
      <w:r w:rsidR="004B3811">
        <w:t>case-in-point then remains that what is the customer’s context and accordingly decide</w:t>
      </w:r>
      <w:r>
        <w:t xml:space="preserve"> the choice of language.</w:t>
      </w:r>
    </w:p>
    <w:p w:rsidR="001F60C8" w:rsidRDefault="001F60C8" w:rsidP="001F60C8">
      <w:pPr>
        <w:pStyle w:val="Heading1"/>
        <w:tabs>
          <w:tab w:val="left" w:pos="3060"/>
        </w:tabs>
        <w:ind w:left="3060"/>
      </w:pPr>
      <w:bookmarkStart w:id="8" w:name="_Toc325788368"/>
      <w:r>
        <w:lastRenderedPageBreak/>
        <w:t>Recommendations</w:t>
      </w:r>
      <w:bookmarkEnd w:id="8"/>
    </w:p>
    <w:p w:rsidR="001F60C8" w:rsidRDefault="001F60C8" w:rsidP="00CC21CB">
      <w:pPr>
        <w:pStyle w:val="BodyTextFirstIndent"/>
      </w:pPr>
      <w:proofErr w:type="spellStart"/>
      <w:proofErr w:type="gramStart"/>
      <w:r>
        <w:t>intelliPATH</w:t>
      </w:r>
      <w:proofErr w:type="spellEnd"/>
      <w:proofErr w:type="gramEnd"/>
      <w:r>
        <w:t xml:space="preserve"> recommends using C# as the programming language for using Intel AMT technology on </w:t>
      </w:r>
      <w:proofErr w:type="spellStart"/>
      <w:r>
        <w:t>vPro</w:t>
      </w:r>
      <w:proofErr w:type="spellEnd"/>
      <w:r>
        <w:t xml:space="preserve"> platform.</w:t>
      </w:r>
      <w:r w:rsidR="002051E6">
        <w:t xml:space="preserve"> The primary </w:t>
      </w:r>
      <w:r w:rsidR="00B46A63" w:rsidRPr="00B46A63">
        <w:rPr>
          <w:i/>
        </w:rPr>
        <w:t>differentiating</w:t>
      </w:r>
      <w:r w:rsidR="00B46A63">
        <w:t xml:space="preserve"> </w:t>
      </w:r>
      <w:r w:rsidR="002051E6">
        <w:t>reasons for this recommendation are</w:t>
      </w:r>
      <w:r w:rsidR="00B46A63">
        <w:t>:</w:t>
      </w:r>
    </w:p>
    <w:p w:rsidR="002051E6" w:rsidRDefault="002051E6" w:rsidP="00B46A63">
      <w:pPr>
        <w:pStyle w:val="BodyTextFirstIndent"/>
        <w:numPr>
          <w:ilvl w:val="0"/>
          <w:numId w:val="36"/>
        </w:numPr>
      </w:pPr>
      <w:r>
        <w:t>An up-to-date and ready reference availability for developers</w:t>
      </w:r>
    </w:p>
    <w:p w:rsidR="001F60C8" w:rsidRDefault="002051E6" w:rsidP="00B46A63">
      <w:pPr>
        <w:pStyle w:val="BodyTextFirstIndent"/>
        <w:numPr>
          <w:ilvl w:val="0"/>
          <w:numId w:val="36"/>
        </w:numPr>
      </w:pPr>
      <w:r>
        <w:t>Intel</w:t>
      </w:r>
      <w:r w:rsidR="007A7CFE">
        <w:t xml:space="preserve"> is not providing necessary developer enablement for </w:t>
      </w:r>
      <w:r>
        <w:t>Java</w:t>
      </w:r>
    </w:p>
    <w:p w:rsidR="00173C60" w:rsidRDefault="00173C60" w:rsidP="00B46A63">
      <w:pPr>
        <w:pStyle w:val="BodyTextFirstIndent"/>
        <w:numPr>
          <w:ilvl w:val="0"/>
          <w:numId w:val="36"/>
        </w:numPr>
      </w:pPr>
      <w:proofErr w:type="spellStart"/>
      <w:proofErr w:type="gramStart"/>
      <w:r>
        <w:t>vPro</w:t>
      </w:r>
      <w:proofErr w:type="spellEnd"/>
      <w:proofErr w:type="gramEnd"/>
      <w:r>
        <w:t xml:space="preserve"> chipset lies before the OS, a software developed on Windows platform can still be able to control the different devices with </w:t>
      </w:r>
      <w:proofErr w:type="spellStart"/>
      <w:r>
        <w:t>vPro</w:t>
      </w:r>
      <w:proofErr w:type="spellEnd"/>
      <w:r>
        <w:t xml:space="preserve"> chipset which may be on different OS like Linux, Windows or Android.</w:t>
      </w:r>
    </w:p>
    <w:p w:rsidR="00DC076C" w:rsidRDefault="00E8797F" w:rsidP="00BC3B4E">
      <w:pPr>
        <w:pStyle w:val="Heading2"/>
        <w:tabs>
          <w:tab w:val="left" w:pos="3060"/>
        </w:tabs>
        <w:ind w:left="3060"/>
      </w:pPr>
      <w:bookmarkStart w:id="9" w:name="_Toc325788369"/>
      <w:r>
        <w:t>Assumptions</w:t>
      </w:r>
      <w:bookmarkEnd w:id="9"/>
    </w:p>
    <w:p w:rsidR="00777291" w:rsidRDefault="00BB4FE8" w:rsidP="008954E4">
      <w:pPr>
        <w:pStyle w:val="BodyTextFirstIndent"/>
      </w:pPr>
      <w:r>
        <w:t xml:space="preserve">The research done by </w:t>
      </w:r>
      <w:proofErr w:type="spellStart"/>
      <w:r>
        <w:t>i</w:t>
      </w:r>
      <w:r w:rsidR="00347D84">
        <w:t>ntelliPATH</w:t>
      </w:r>
      <w:proofErr w:type="spellEnd"/>
      <w:r w:rsidR="00347D84">
        <w:t xml:space="preserve"> </w:t>
      </w:r>
      <w:r>
        <w:t xml:space="preserve">is for executive reading and </w:t>
      </w:r>
      <w:r w:rsidR="004B3811">
        <w:t xml:space="preserve">results are </w:t>
      </w:r>
      <w:r>
        <w:t xml:space="preserve">further abstracted in this </w:t>
      </w:r>
      <w:r w:rsidR="004B3811">
        <w:t>document with a specific purpose</w:t>
      </w:r>
      <w:r>
        <w:t>. The facts and recommendations have to be understood along with the context</w:t>
      </w:r>
      <w:bookmarkEnd w:id="1"/>
      <w:r w:rsidR="008954E4">
        <w:t>.</w:t>
      </w:r>
      <w:bookmarkStart w:id="10" w:name="_GoBack"/>
      <w:bookmarkEnd w:id="10"/>
    </w:p>
    <w:sectPr w:rsidR="00777291" w:rsidSect="00730405">
      <w:footerReference w:type="default" r:id="rId14"/>
      <w:pgSz w:w="12240" w:h="15840"/>
      <w:pgMar w:top="1440" w:right="1800" w:bottom="1440" w:left="1800" w:header="720" w:footer="720" w:gutter="0"/>
      <w:pgBorders w:offsetFrom="page">
        <w:top w:val="none" w:sz="0" w:space="0" w:color="000000"/>
        <w:left w:val="none" w:sz="0" w:space="0" w:color="000000"/>
        <w:bottom w:val="none" w:sz="0" w:space="0" w:color="000000"/>
        <w:right w:val="none" w:sz="0" w:space="0"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D3" w:rsidRDefault="003A38D3">
      <w:r>
        <w:separator/>
      </w:r>
    </w:p>
  </w:endnote>
  <w:endnote w:type="continuationSeparator" w:id="0">
    <w:p w:rsidR="003A38D3" w:rsidRDefault="003A38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B6" w:rsidRDefault="00334880" w:rsidP="00334880">
    <w:pPr>
      <w:pStyle w:val="Footer"/>
    </w:pPr>
    <w:r>
      <w:rPr>
        <w:noProof/>
      </w:rPr>
      <w:drawing>
        <wp:inline distT="0" distB="0" distL="0" distR="0">
          <wp:extent cx="313437" cy="415637"/>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225" cy="414030"/>
                  </a:xfrm>
                  <a:prstGeom prst="rect">
                    <a:avLst/>
                  </a:prstGeom>
                  <a:noFill/>
                  <a:ln>
                    <a:noFill/>
                  </a:ln>
                </pic:spPr>
              </pic:pic>
            </a:graphicData>
          </a:graphic>
        </wp:inline>
      </w:drawing>
    </w:r>
    <w:r w:rsidR="002730F4">
      <w:tab/>
    </w:r>
    <w:r w:rsidR="004352B6">
      <w:t xml:space="preserve">© 2012 </w:t>
    </w:r>
    <w:proofErr w:type="spellStart"/>
    <w:r w:rsidR="004352B6">
      <w:t>intelliPATH</w:t>
    </w:r>
    <w:proofErr w:type="spellEnd"/>
    <w:r w:rsidR="004352B6">
      <w:t xml:space="preserve"> Consulting Private Limited</w:t>
    </w:r>
    <w:r>
      <w:t>.</w:t>
    </w:r>
    <w:r>
      <w:tab/>
    </w:r>
    <w:r>
      <w:rPr>
        <w:rStyle w:val="PageNumber"/>
      </w:rPr>
      <w:t xml:space="preserve">   </w:t>
    </w:r>
    <w:r w:rsidRPr="00B31BD0">
      <w:t xml:space="preserve">Page </w:t>
    </w:r>
    <w:r w:rsidR="0081492E" w:rsidRPr="00B31BD0">
      <w:fldChar w:fldCharType="begin"/>
    </w:r>
    <w:r w:rsidRPr="00B31BD0">
      <w:instrText xml:space="preserve"> PAGE </w:instrText>
    </w:r>
    <w:r w:rsidR="0081492E" w:rsidRPr="00B31BD0">
      <w:fldChar w:fldCharType="separate"/>
    </w:r>
    <w:r w:rsidR="00173C60">
      <w:rPr>
        <w:noProof/>
      </w:rPr>
      <w:t>8</w:t>
    </w:r>
    <w:r w:rsidR="0081492E" w:rsidRPr="00B31BD0">
      <w:fldChar w:fldCharType="end"/>
    </w:r>
    <w:r w:rsidRPr="00B31BD0">
      <w:t xml:space="preserve"> of </w:t>
    </w:r>
    <w:r w:rsidR="0081492E">
      <w:fldChar w:fldCharType="begin"/>
    </w:r>
    <w:r w:rsidR="00A84167">
      <w:instrText xml:space="preserve"> NUMPAGES </w:instrText>
    </w:r>
    <w:r w:rsidR="0081492E">
      <w:fldChar w:fldCharType="separate"/>
    </w:r>
    <w:r w:rsidR="00173C60">
      <w:rPr>
        <w:noProof/>
      </w:rPr>
      <w:t>8</w:t>
    </w:r>
    <w:r w:rsidR="0081492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D3" w:rsidRDefault="003A38D3">
      <w:r>
        <w:separator/>
      </w:r>
    </w:p>
  </w:footnote>
  <w:footnote w:type="continuationSeparator" w:id="0">
    <w:p w:rsidR="003A38D3" w:rsidRDefault="003A3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45pt;height:57.75pt;visibility:visible;mso-wrap-style:square" o:bullet="t">
        <v:imagedata r:id="rId1" o:title=""/>
      </v:shape>
    </w:pict>
  </w:numPicBullet>
  <w:abstractNum w:abstractNumId="0">
    <w:nsid w:val="FFFFFF7C"/>
    <w:multiLevelType w:val="singleLevel"/>
    <w:tmpl w:val="F9469F3A"/>
    <w:lvl w:ilvl="0">
      <w:start w:val="1"/>
      <w:numFmt w:val="decimal"/>
      <w:lvlText w:val="%1."/>
      <w:lvlJc w:val="left"/>
      <w:pPr>
        <w:tabs>
          <w:tab w:val="num" w:pos="1800"/>
        </w:tabs>
        <w:ind w:left="1800" w:hanging="360"/>
      </w:pPr>
    </w:lvl>
  </w:abstractNum>
  <w:abstractNum w:abstractNumId="1">
    <w:nsid w:val="FFFFFF7D"/>
    <w:multiLevelType w:val="singleLevel"/>
    <w:tmpl w:val="30160D06"/>
    <w:lvl w:ilvl="0">
      <w:start w:val="1"/>
      <w:numFmt w:val="decimal"/>
      <w:lvlText w:val="%1."/>
      <w:lvlJc w:val="left"/>
      <w:pPr>
        <w:tabs>
          <w:tab w:val="num" w:pos="1440"/>
        </w:tabs>
        <w:ind w:left="1440" w:hanging="360"/>
      </w:pPr>
    </w:lvl>
  </w:abstractNum>
  <w:abstractNum w:abstractNumId="2">
    <w:nsid w:val="FFFFFF7E"/>
    <w:multiLevelType w:val="singleLevel"/>
    <w:tmpl w:val="035AE1E8"/>
    <w:lvl w:ilvl="0">
      <w:start w:val="1"/>
      <w:numFmt w:val="decimal"/>
      <w:lvlText w:val="%1."/>
      <w:lvlJc w:val="left"/>
      <w:pPr>
        <w:tabs>
          <w:tab w:val="num" w:pos="1080"/>
        </w:tabs>
        <w:ind w:left="1080" w:hanging="360"/>
      </w:pPr>
    </w:lvl>
  </w:abstractNum>
  <w:abstractNum w:abstractNumId="3">
    <w:nsid w:val="FFFFFF7F"/>
    <w:multiLevelType w:val="singleLevel"/>
    <w:tmpl w:val="E6C248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C1623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4926C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A04A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2412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E6C690"/>
    <w:lvl w:ilvl="0">
      <w:start w:val="1"/>
      <w:numFmt w:val="decimal"/>
      <w:lvlText w:val="%1."/>
      <w:lvlJc w:val="left"/>
      <w:pPr>
        <w:tabs>
          <w:tab w:val="num" w:pos="360"/>
        </w:tabs>
        <w:ind w:left="360" w:hanging="360"/>
      </w:pPr>
    </w:lvl>
  </w:abstractNum>
  <w:abstractNum w:abstractNumId="9">
    <w:nsid w:val="FFFFFF89"/>
    <w:multiLevelType w:val="singleLevel"/>
    <w:tmpl w:val="BABE845A"/>
    <w:lvl w:ilvl="0">
      <w:start w:val="1"/>
      <w:numFmt w:val="bullet"/>
      <w:lvlText w:val=""/>
      <w:lvlJc w:val="left"/>
      <w:pPr>
        <w:tabs>
          <w:tab w:val="num" w:pos="360"/>
        </w:tabs>
        <w:ind w:left="360" w:hanging="360"/>
      </w:pPr>
      <w:rPr>
        <w:rFonts w:ascii="Symbol" w:hAnsi="Symbol" w:hint="default"/>
      </w:rPr>
    </w:lvl>
  </w:abstractNum>
  <w:abstractNum w:abstractNumId="10">
    <w:nsid w:val="00C953F0"/>
    <w:multiLevelType w:val="hybridMultilevel"/>
    <w:tmpl w:val="094AAE4E"/>
    <w:lvl w:ilvl="0" w:tplc="96D4CF8A">
      <w:start w:val="1"/>
      <w:numFmt w:val="bullet"/>
      <w:pStyle w:val="List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897DAB"/>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039811C9"/>
    <w:multiLevelType w:val="hybridMultilevel"/>
    <w:tmpl w:val="F22C14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72D00AE"/>
    <w:multiLevelType w:val="multilevel"/>
    <w:tmpl w:val="749863B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nsid w:val="0DC74111"/>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0E904E10"/>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12FD3950"/>
    <w:multiLevelType w:val="hybridMultilevel"/>
    <w:tmpl w:val="F84E5E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C883F52"/>
    <w:multiLevelType w:val="hybridMultilevel"/>
    <w:tmpl w:val="FA3426A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1D143EA7"/>
    <w:multiLevelType w:val="hybridMultilevel"/>
    <w:tmpl w:val="EC26EC68"/>
    <w:lvl w:ilvl="0" w:tplc="0E6229CE">
      <w:start w:val="1"/>
      <w:numFmt w:val="bullet"/>
      <w:pStyle w:val="StyleBlueBefore6p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7FB7451"/>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2E6C21BE"/>
    <w:multiLevelType w:val="hybridMultilevel"/>
    <w:tmpl w:val="4B6E5396"/>
    <w:lvl w:ilvl="0" w:tplc="F78E8ADC">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9733F81"/>
    <w:multiLevelType w:val="hybridMultilevel"/>
    <w:tmpl w:val="F52C42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EE34310"/>
    <w:multiLevelType w:val="hybridMultilevel"/>
    <w:tmpl w:val="1B3297B8"/>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8475F2"/>
    <w:multiLevelType w:val="hybridMultilevel"/>
    <w:tmpl w:val="475CE5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9A1C14"/>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1E50D7F"/>
    <w:multiLevelType w:val="hybridMultilevel"/>
    <w:tmpl w:val="CD84D6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616769A7"/>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20B03DA"/>
    <w:multiLevelType w:val="hybridMultilevel"/>
    <w:tmpl w:val="ED0A53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nsid w:val="626E5DF1"/>
    <w:multiLevelType w:val="multilevel"/>
    <w:tmpl w:val="418C15DC"/>
    <w:lvl w:ilvl="0">
      <w:start w:val="1"/>
      <w:numFmt w:val="bullet"/>
      <w:pStyle w:val="BulletBlue"/>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66E06D31"/>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67ED4F87"/>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6850048F"/>
    <w:multiLevelType w:val="multilevel"/>
    <w:tmpl w:val="F84E5EB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72782D42"/>
    <w:multiLevelType w:val="multilevel"/>
    <w:tmpl w:val="0690210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6EA3181"/>
    <w:multiLevelType w:val="multilevel"/>
    <w:tmpl w:val="F49A7B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78231874"/>
    <w:multiLevelType w:val="hybridMultilevel"/>
    <w:tmpl w:val="A866C7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6"/>
  </w:num>
  <w:num w:numId="3">
    <w:abstractNumId w:val="21"/>
  </w:num>
  <w:num w:numId="4">
    <w:abstractNumId w:val="23"/>
  </w:num>
  <w:num w:numId="5">
    <w:abstractNumId w:val="35"/>
  </w:num>
  <w:num w:numId="6">
    <w:abstractNumId w:val="24"/>
  </w:num>
  <w:num w:numId="7">
    <w:abstractNumId w:val="12"/>
  </w:num>
  <w:num w:numId="8">
    <w:abstractNumId w:val="30"/>
  </w:num>
  <w:num w:numId="9">
    <w:abstractNumId w:val="11"/>
  </w:num>
  <w:num w:numId="10">
    <w:abstractNumId w:val="15"/>
  </w:num>
  <w:num w:numId="11">
    <w:abstractNumId w:val="31"/>
  </w:num>
  <w:num w:numId="12">
    <w:abstractNumId w:val="19"/>
  </w:num>
  <w:num w:numId="13">
    <w:abstractNumId w:val="27"/>
  </w:num>
  <w:num w:numId="14">
    <w:abstractNumId w:val="32"/>
  </w:num>
  <w:num w:numId="15">
    <w:abstractNumId w:val="25"/>
  </w:num>
  <w:num w:numId="16">
    <w:abstractNumId w:val="29"/>
  </w:num>
  <w:num w:numId="17">
    <w:abstractNumId w:val="14"/>
  </w:num>
  <w:num w:numId="18">
    <w:abstractNumId w:val="18"/>
  </w:num>
  <w:num w:numId="19">
    <w:abstractNumId w:val="10"/>
  </w:num>
  <w:num w:numId="20">
    <w:abstractNumId w:val="22"/>
  </w:num>
  <w:num w:numId="21">
    <w:abstractNumId w:val="20"/>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6"/>
  </w:num>
  <w:num w:numId="34">
    <w:abstractNumId w:val="17"/>
  </w:num>
  <w:num w:numId="35">
    <w:abstractNumId w:val="1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001"/>
  <w:defaultTabStop w:val="720"/>
  <w:characterSpacingControl w:val="doNotCompress"/>
  <w:hdrShapeDefaults>
    <o:shapedefaults v:ext="edit" spidmax="4098"/>
  </w:hdrShapeDefaults>
  <w:footnotePr>
    <w:footnote w:id="-1"/>
    <w:footnote w:id="0"/>
  </w:footnotePr>
  <w:endnotePr>
    <w:endnote w:id="-1"/>
    <w:endnote w:id="0"/>
  </w:endnotePr>
  <w:compat/>
  <w:rsids>
    <w:rsidRoot w:val="008B6087"/>
    <w:rsid w:val="00000099"/>
    <w:rsid w:val="00003305"/>
    <w:rsid w:val="00007405"/>
    <w:rsid w:val="00015E59"/>
    <w:rsid w:val="0001658E"/>
    <w:rsid w:val="00022A07"/>
    <w:rsid w:val="0002329D"/>
    <w:rsid w:val="000245B5"/>
    <w:rsid w:val="000362E5"/>
    <w:rsid w:val="00037517"/>
    <w:rsid w:val="00040913"/>
    <w:rsid w:val="00043A5A"/>
    <w:rsid w:val="00045C3E"/>
    <w:rsid w:val="0004634E"/>
    <w:rsid w:val="00046895"/>
    <w:rsid w:val="0005373E"/>
    <w:rsid w:val="0006377C"/>
    <w:rsid w:val="000769BF"/>
    <w:rsid w:val="00083126"/>
    <w:rsid w:val="0008690E"/>
    <w:rsid w:val="00093E51"/>
    <w:rsid w:val="00097418"/>
    <w:rsid w:val="000A7698"/>
    <w:rsid w:val="000B1CD1"/>
    <w:rsid w:val="000C320A"/>
    <w:rsid w:val="001074B2"/>
    <w:rsid w:val="0010795B"/>
    <w:rsid w:val="0011172B"/>
    <w:rsid w:val="0012477A"/>
    <w:rsid w:val="001342CA"/>
    <w:rsid w:val="00147C44"/>
    <w:rsid w:val="00150A78"/>
    <w:rsid w:val="00152098"/>
    <w:rsid w:val="001532E5"/>
    <w:rsid w:val="00153F8B"/>
    <w:rsid w:val="00160478"/>
    <w:rsid w:val="00164E4E"/>
    <w:rsid w:val="0017102C"/>
    <w:rsid w:val="00172E99"/>
    <w:rsid w:val="00173C60"/>
    <w:rsid w:val="00173D35"/>
    <w:rsid w:val="00176A08"/>
    <w:rsid w:val="00177799"/>
    <w:rsid w:val="0018570A"/>
    <w:rsid w:val="0018585F"/>
    <w:rsid w:val="001948AB"/>
    <w:rsid w:val="001949BB"/>
    <w:rsid w:val="00195614"/>
    <w:rsid w:val="001961C2"/>
    <w:rsid w:val="00196C10"/>
    <w:rsid w:val="001A3D17"/>
    <w:rsid w:val="001A477B"/>
    <w:rsid w:val="001B3E4F"/>
    <w:rsid w:val="001B5612"/>
    <w:rsid w:val="001C1FE4"/>
    <w:rsid w:val="001D1532"/>
    <w:rsid w:val="001D1829"/>
    <w:rsid w:val="001E1A4F"/>
    <w:rsid w:val="001E5B3A"/>
    <w:rsid w:val="001E7FDC"/>
    <w:rsid w:val="001F364A"/>
    <w:rsid w:val="001F4160"/>
    <w:rsid w:val="001F60C8"/>
    <w:rsid w:val="0020077B"/>
    <w:rsid w:val="00203D27"/>
    <w:rsid w:val="002051E6"/>
    <w:rsid w:val="0020725F"/>
    <w:rsid w:val="00236E8C"/>
    <w:rsid w:val="00244E2A"/>
    <w:rsid w:val="00245F32"/>
    <w:rsid w:val="00245F7D"/>
    <w:rsid w:val="00250592"/>
    <w:rsid w:val="00252CF5"/>
    <w:rsid w:val="00255022"/>
    <w:rsid w:val="00255C1D"/>
    <w:rsid w:val="002629F9"/>
    <w:rsid w:val="002702E2"/>
    <w:rsid w:val="002718AE"/>
    <w:rsid w:val="002730F4"/>
    <w:rsid w:val="002750F7"/>
    <w:rsid w:val="00282D16"/>
    <w:rsid w:val="00285FD4"/>
    <w:rsid w:val="00291C2F"/>
    <w:rsid w:val="002A0E38"/>
    <w:rsid w:val="002B1BE8"/>
    <w:rsid w:val="002B2239"/>
    <w:rsid w:val="002B2240"/>
    <w:rsid w:val="002C44D0"/>
    <w:rsid w:val="002C6919"/>
    <w:rsid w:val="002C78C6"/>
    <w:rsid w:val="002D44B4"/>
    <w:rsid w:val="002D737E"/>
    <w:rsid w:val="002D7B6B"/>
    <w:rsid w:val="002F1B9D"/>
    <w:rsid w:val="00302D52"/>
    <w:rsid w:val="0030456A"/>
    <w:rsid w:val="00306CB3"/>
    <w:rsid w:val="00311709"/>
    <w:rsid w:val="003228C7"/>
    <w:rsid w:val="00330F68"/>
    <w:rsid w:val="00332DE7"/>
    <w:rsid w:val="00334880"/>
    <w:rsid w:val="00335F97"/>
    <w:rsid w:val="00343D82"/>
    <w:rsid w:val="00347D84"/>
    <w:rsid w:val="0036470F"/>
    <w:rsid w:val="0036662B"/>
    <w:rsid w:val="00375A77"/>
    <w:rsid w:val="00385558"/>
    <w:rsid w:val="00394516"/>
    <w:rsid w:val="003971C7"/>
    <w:rsid w:val="003A3835"/>
    <w:rsid w:val="003A38D3"/>
    <w:rsid w:val="003A7C91"/>
    <w:rsid w:val="003B127E"/>
    <w:rsid w:val="003B4870"/>
    <w:rsid w:val="003B4E54"/>
    <w:rsid w:val="003C4244"/>
    <w:rsid w:val="003E192A"/>
    <w:rsid w:val="003E3A1E"/>
    <w:rsid w:val="003F2064"/>
    <w:rsid w:val="003F2400"/>
    <w:rsid w:val="003F4C8A"/>
    <w:rsid w:val="003F5ABF"/>
    <w:rsid w:val="00421BA7"/>
    <w:rsid w:val="00422004"/>
    <w:rsid w:val="0043310C"/>
    <w:rsid w:val="004352B6"/>
    <w:rsid w:val="00441735"/>
    <w:rsid w:val="00465B86"/>
    <w:rsid w:val="004660C4"/>
    <w:rsid w:val="004749EF"/>
    <w:rsid w:val="0048323B"/>
    <w:rsid w:val="0048735E"/>
    <w:rsid w:val="0049630B"/>
    <w:rsid w:val="004B3811"/>
    <w:rsid w:val="004B535F"/>
    <w:rsid w:val="004C0A15"/>
    <w:rsid w:val="004D0178"/>
    <w:rsid w:val="004F2513"/>
    <w:rsid w:val="004F45E9"/>
    <w:rsid w:val="004F7AED"/>
    <w:rsid w:val="00500C6C"/>
    <w:rsid w:val="00502A4B"/>
    <w:rsid w:val="00503BCB"/>
    <w:rsid w:val="00506D42"/>
    <w:rsid w:val="00507A92"/>
    <w:rsid w:val="00526D3A"/>
    <w:rsid w:val="00530105"/>
    <w:rsid w:val="005537CC"/>
    <w:rsid w:val="0056314F"/>
    <w:rsid w:val="00563A2C"/>
    <w:rsid w:val="00565DF2"/>
    <w:rsid w:val="0056622D"/>
    <w:rsid w:val="00590147"/>
    <w:rsid w:val="00593611"/>
    <w:rsid w:val="00596B43"/>
    <w:rsid w:val="005A00D2"/>
    <w:rsid w:val="005A0CFE"/>
    <w:rsid w:val="005A1ABE"/>
    <w:rsid w:val="005A3550"/>
    <w:rsid w:val="005A4294"/>
    <w:rsid w:val="005A5A45"/>
    <w:rsid w:val="005B0AE2"/>
    <w:rsid w:val="005B381F"/>
    <w:rsid w:val="005B66E3"/>
    <w:rsid w:val="005C1DD9"/>
    <w:rsid w:val="005C7B51"/>
    <w:rsid w:val="005C7D5F"/>
    <w:rsid w:val="005E1532"/>
    <w:rsid w:val="005F07F3"/>
    <w:rsid w:val="006011E1"/>
    <w:rsid w:val="0060539D"/>
    <w:rsid w:val="006130C9"/>
    <w:rsid w:val="006142E9"/>
    <w:rsid w:val="00615DA8"/>
    <w:rsid w:val="00624685"/>
    <w:rsid w:val="0063258A"/>
    <w:rsid w:val="00641CBC"/>
    <w:rsid w:val="00641E73"/>
    <w:rsid w:val="006478CC"/>
    <w:rsid w:val="00650663"/>
    <w:rsid w:val="00651731"/>
    <w:rsid w:val="00652A25"/>
    <w:rsid w:val="00655E66"/>
    <w:rsid w:val="0066449C"/>
    <w:rsid w:val="00665F58"/>
    <w:rsid w:val="00687782"/>
    <w:rsid w:val="00691F9F"/>
    <w:rsid w:val="00693F9B"/>
    <w:rsid w:val="00696050"/>
    <w:rsid w:val="006B1BF2"/>
    <w:rsid w:val="006B720D"/>
    <w:rsid w:val="006C49AB"/>
    <w:rsid w:val="006E079A"/>
    <w:rsid w:val="006E5A39"/>
    <w:rsid w:val="006F07FE"/>
    <w:rsid w:val="006F1981"/>
    <w:rsid w:val="006F3400"/>
    <w:rsid w:val="007157A5"/>
    <w:rsid w:val="0072054D"/>
    <w:rsid w:val="007225D8"/>
    <w:rsid w:val="00730405"/>
    <w:rsid w:val="007411CC"/>
    <w:rsid w:val="00743C2A"/>
    <w:rsid w:val="00765A64"/>
    <w:rsid w:val="00771B7E"/>
    <w:rsid w:val="00773785"/>
    <w:rsid w:val="00777291"/>
    <w:rsid w:val="00785B9C"/>
    <w:rsid w:val="00796147"/>
    <w:rsid w:val="00796545"/>
    <w:rsid w:val="007A2D41"/>
    <w:rsid w:val="007A3A65"/>
    <w:rsid w:val="007A49CB"/>
    <w:rsid w:val="007A569B"/>
    <w:rsid w:val="007A7CFE"/>
    <w:rsid w:val="007B3657"/>
    <w:rsid w:val="007B618E"/>
    <w:rsid w:val="007D31BC"/>
    <w:rsid w:val="007D3E6D"/>
    <w:rsid w:val="007D57B3"/>
    <w:rsid w:val="007D640C"/>
    <w:rsid w:val="007E0FAA"/>
    <w:rsid w:val="007E1784"/>
    <w:rsid w:val="007E3A97"/>
    <w:rsid w:val="007F2276"/>
    <w:rsid w:val="00806FEF"/>
    <w:rsid w:val="00813088"/>
    <w:rsid w:val="0081492E"/>
    <w:rsid w:val="00824B8E"/>
    <w:rsid w:val="00830394"/>
    <w:rsid w:val="008304C0"/>
    <w:rsid w:val="00831C3C"/>
    <w:rsid w:val="008320F5"/>
    <w:rsid w:val="008331AB"/>
    <w:rsid w:val="008332AA"/>
    <w:rsid w:val="00833AAF"/>
    <w:rsid w:val="00835932"/>
    <w:rsid w:val="00842C38"/>
    <w:rsid w:val="00842F10"/>
    <w:rsid w:val="008471E4"/>
    <w:rsid w:val="00870434"/>
    <w:rsid w:val="00872EAC"/>
    <w:rsid w:val="00886030"/>
    <w:rsid w:val="00886CE7"/>
    <w:rsid w:val="00891E71"/>
    <w:rsid w:val="008945C6"/>
    <w:rsid w:val="008954E4"/>
    <w:rsid w:val="008A0796"/>
    <w:rsid w:val="008A261D"/>
    <w:rsid w:val="008A2BEE"/>
    <w:rsid w:val="008A3DB7"/>
    <w:rsid w:val="008A47E2"/>
    <w:rsid w:val="008B6087"/>
    <w:rsid w:val="008B68AF"/>
    <w:rsid w:val="008D02A1"/>
    <w:rsid w:val="008D304A"/>
    <w:rsid w:val="008D3388"/>
    <w:rsid w:val="008E425D"/>
    <w:rsid w:val="008F6486"/>
    <w:rsid w:val="009036C2"/>
    <w:rsid w:val="00903DFE"/>
    <w:rsid w:val="009060E3"/>
    <w:rsid w:val="0091385E"/>
    <w:rsid w:val="00914F34"/>
    <w:rsid w:val="00922619"/>
    <w:rsid w:val="00932F1C"/>
    <w:rsid w:val="00934BC2"/>
    <w:rsid w:val="00957A62"/>
    <w:rsid w:val="009678CA"/>
    <w:rsid w:val="0099702B"/>
    <w:rsid w:val="009B3C56"/>
    <w:rsid w:val="009B6EAD"/>
    <w:rsid w:val="009C498C"/>
    <w:rsid w:val="009D2CE1"/>
    <w:rsid w:val="009D37EA"/>
    <w:rsid w:val="009D51D1"/>
    <w:rsid w:val="009D6763"/>
    <w:rsid w:val="009D7BCD"/>
    <w:rsid w:val="009F17D0"/>
    <w:rsid w:val="009F4B4B"/>
    <w:rsid w:val="00A0432E"/>
    <w:rsid w:val="00A05C79"/>
    <w:rsid w:val="00A12AA7"/>
    <w:rsid w:val="00A15A21"/>
    <w:rsid w:val="00A15CCC"/>
    <w:rsid w:val="00A43126"/>
    <w:rsid w:val="00A43C48"/>
    <w:rsid w:val="00A43FFE"/>
    <w:rsid w:val="00A53BB4"/>
    <w:rsid w:val="00A614D4"/>
    <w:rsid w:val="00A62963"/>
    <w:rsid w:val="00A66820"/>
    <w:rsid w:val="00A77E9A"/>
    <w:rsid w:val="00A84167"/>
    <w:rsid w:val="00A91CDA"/>
    <w:rsid w:val="00A92DF0"/>
    <w:rsid w:val="00A93568"/>
    <w:rsid w:val="00AA7CD5"/>
    <w:rsid w:val="00AC25E9"/>
    <w:rsid w:val="00AC5894"/>
    <w:rsid w:val="00AD7743"/>
    <w:rsid w:val="00AE1171"/>
    <w:rsid w:val="00AE3BB2"/>
    <w:rsid w:val="00AF3C2D"/>
    <w:rsid w:val="00B00C2E"/>
    <w:rsid w:val="00B01030"/>
    <w:rsid w:val="00B03A2A"/>
    <w:rsid w:val="00B31BD0"/>
    <w:rsid w:val="00B43045"/>
    <w:rsid w:val="00B46A63"/>
    <w:rsid w:val="00B51298"/>
    <w:rsid w:val="00B51363"/>
    <w:rsid w:val="00B6088A"/>
    <w:rsid w:val="00B651C5"/>
    <w:rsid w:val="00B65510"/>
    <w:rsid w:val="00B66780"/>
    <w:rsid w:val="00B738AD"/>
    <w:rsid w:val="00B757AF"/>
    <w:rsid w:val="00B81388"/>
    <w:rsid w:val="00B81E33"/>
    <w:rsid w:val="00B83F10"/>
    <w:rsid w:val="00B87D8A"/>
    <w:rsid w:val="00B958CE"/>
    <w:rsid w:val="00BB1B8C"/>
    <w:rsid w:val="00BB4FE8"/>
    <w:rsid w:val="00BB6601"/>
    <w:rsid w:val="00BC274E"/>
    <w:rsid w:val="00BC2C47"/>
    <w:rsid w:val="00BC3B4E"/>
    <w:rsid w:val="00BD0241"/>
    <w:rsid w:val="00BD07B2"/>
    <w:rsid w:val="00BF1140"/>
    <w:rsid w:val="00BF17D8"/>
    <w:rsid w:val="00BF6A5A"/>
    <w:rsid w:val="00C152BD"/>
    <w:rsid w:val="00C20C37"/>
    <w:rsid w:val="00C20E37"/>
    <w:rsid w:val="00C21594"/>
    <w:rsid w:val="00C26E10"/>
    <w:rsid w:val="00C35E8A"/>
    <w:rsid w:val="00C40195"/>
    <w:rsid w:val="00C45753"/>
    <w:rsid w:val="00C46C65"/>
    <w:rsid w:val="00C749DB"/>
    <w:rsid w:val="00C75303"/>
    <w:rsid w:val="00C75894"/>
    <w:rsid w:val="00C75D1F"/>
    <w:rsid w:val="00C77FA6"/>
    <w:rsid w:val="00C826E6"/>
    <w:rsid w:val="00C86589"/>
    <w:rsid w:val="00C8688C"/>
    <w:rsid w:val="00C94F5D"/>
    <w:rsid w:val="00C959E9"/>
    <w:rsid w:val="00CA1682"/>
    <w:rsid w:val="00CB1DC4"/>
    <w:rsid w:val="00CB3A8A"/>
    <w:rsid w:val="00CB6483"/>
    <w:rsid w:val="00CC21CB"/>
    <w:rsid w:val="00CC37E3"/>
    <w:rsid w:val="00CC3935"/>
    <w:rsid w:val="00CC67DC"/>
    <w:rsid w:val="00CD18FE"/>
    <w:rsid w:val="00CE4840"/>
    <w:rsid w:val="00CE54C5"/>
    <w:rsid w:val="00CF71A1"/>
    <w:rsid w:val="00D120F5"/>
    <w:rsid w:val="00D22361"/>
    <w:rsid w:val="00D23995"/>
    <w:rsid w:val="00D23BA9"/>
    <w:rsid w:val="00D23D8D"/>
    <w:rsid w:val="00D24405"/>
    <w:rsid w:val="00D45B84"/>
    <w:rsid w:val="00D64ADA"/>
    <w:rsid w:val="00D718FC"/>
    <w:rsid w:val="00D76BDA"/>
    <w:rsid w:val="00D77971"/>
    <w:rsid w:val="00D77B61"/>
    <w:rsid w:val="00D80529"/>
    <w:rsid w:val="00D81E0D"/>
    <w:rsid w:val="00D87BB5"/>
    <w:rsid w:val="00D9090E"/>
    <w:rsid w:val="00D94A88"/>
    <w:rsid w:val="00DA5424"/>
    <w:rsid w:val="00DB330D"/>
    <w:rsid w:val="00DB422B"/>
    <w:rsid w:val="00DB6EA1"/>
    <w:rsid w:val="00DC076C"/>
    <w:rsid w:val="00DD1E04"/>
    <w:rsid w:val="00DE0165"/>
    <w:rsid w:val="00DE3AB4"/>
    <w:rsid w:val="00DE5327"/>
    <w:rsid w:val="00DF0DC4"/>
    <w:rsid w:val="00DF622D"/>
    <w:rsid w:val="00E03F97"/>
    <w:rsid w:val="00E043AE"/>
    <w:rsid w:val="00E0510E"/>
    <w:rsid w:val="00E114B0"/>
    <w:rsid w:val="00E1330C"/>
    <w:rsid w:val="00E21115"/>
    <w:rsid w:val="00E23343"/>
    <w:rsid w:val="00E274D6"/>
    <w:rsid w:val="00E33E17"/>
    <w:rsid w:val="00E34762"/>
    <w:rsid w:val="00E43887"/>
    <w:rsid w:val="00E465EB"/>
    <w:rsid w:val="00E4781F"/>
    <w:rsid w:val="00E50853"/>
    <w:rsid w:val="00E51B07"/>
    <w:rsid w:val="00E565CC"/>
    <w:rsid w:val="00E6048E"/>
    <w:rsid w:val="00E608DE"/>
    <w:rsid w:val="00E6216B"/>
    <w:rsid w:val="00E648E2"/>
    <w:rsid w:val="00E6691A"/>
    <w:rsid w:val="00E71A4B"/>
    <w:rsid w:val="00E82096"/>
    <w:rsid w:val="00E8797F"/>
    <w:rsid w:val="00E93C77"/>
    <w:rsid w:val="00EC433E"/>
    <w:rsid w:val="00EC6F64"/>
    <w:rsid w:val="00EE06EA"/>
    <w:rsid w:val="00EE6603"/>
    <w:rsid w:val="00EF7136"/>
    <w:rsid w:val="00F0208B"/>
    <w:rsid w:val="00F03A4A"/>
    <w:rsid w:val="00F11535"/>
    <w:rsid w:val="00F441B3"/>
    <w:rsid w:val="00F5720E"/>
    <w:rsid w:val="00F65784"/>
    <w:rsid w:val="00F743C7"/>
    <w:rsid w:val="00F75A3C"/>
    <w:rsid w:val="00F874DD"/>
    <w:rsid w:val="00F9488D"/>
    <w:rsid w:val="00FA0C62"/>
    <w:rsid w:val="00FA17B9"/>
    <w:rsid w:val="00FA2C22"/>
    <w:rsid w:val="00FC0B6A"/>
    <w:rsid w:val="00FD4D31"/>
    <w:rsid w:val="00FE3B8A"/>
    <w:rsid w:val="00FF3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394"/>
    <w:pPr>
      <w:spacing w:before="120"/>
    </w:pPr>
    <w:rPr>
      <w:rFonts w:ascii="Arial" w:hAnsi="Arial"/>
    </w:rPr>
  </w:style>
  <w:style w:type="paragraph" w:styleId="Heading1">
    <w:name w:val="heading 1"/>
    <w:basedOn w:val="Normal"/>
    <w:next w:val="Normal"/>
    <w:qFormat/>
    <w:rsid w:val="00891E71"/>
    <w:pPr>
      <w:keepNext/>
      <w:numPr>
        <w:numId w:val="1"/>
      </w:numPr>
      <w:tabs>
        <w:tab w:val="clear" w:pos="432"/>
        <w:tab w:val="num" w:pos="540"/>
      </w:tabs>
      <w:spacing w:before="360" w:after="60"/>
      <w:ind w:left="540" w:hanging="540"/>
      <w:outlineLvl w:val="0"/>
    </w:pPr>
    <w:rPr>
      <w:rFonts w:cs="Arial"/>
      <w:b/>
      <w:bCs/>
      <w:color w:val="666699"/>
      <w:kern w:val="32"/>
      <w:sz w:val="32"/>
      <w:szCs w:val="32"/>
    </w:rPr>
  </w:style>
  <w:style w:type="paragraph" w:styleId="Heading2">
    <w:name w:val="heading 2"/>
    <w:basedOn w:val="Normal"/>
    <w:next w:val="Normal"/>
    <w:qFormat/>
    <w:rsid w:val="00563A2C"/>
    <w:pPr>
      <w:keepNext/>
      <w:numPr>
        <w:ilvl w:val="1"/>
        <w:numId w:val="1"/>
      </w:numPr>
      <w:tabs>
        <w:tab w:val="clear" w:pos="576"/>
        <w:tab w:val="num" w:pos="540"/>
      </w:tabs>
      <w:spacing w:before="240" w:after="60"/>
      <w:ind w:left="540" w:hanging="540"/>
      <w:outlineLvl w:val="1"/>
    </w:pPr>
    <w:rPr>
      <w:rFonts w:cs="Arial"/>
      <w:b/>
      <w:bCs/>
      <w:sz w:val="26"/>
      <w:szCs w:val="28"/>
    </w:rPr>
  </w:style>
  <w:style w:type="paragraph" w:styleId="Heading3">
    <w:name w:val="heading 3"/>
    <w:basedOn w:val="Normal"/>
    <w:next w:val="Normal"/>
    <w:qFormat/>
    <w:rsid w:val="00B31BD0"/>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B31BD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1BD0"/>
    <w:pPr>
      <w:numPr>
        <w:ilvl w:val="4"/>
        <w:numId w:val="1"/>
      </w:numPr>
      <w:spacing w:before="240" w:after="60"/>
      <w:outlineLvl w:val="4"/>
    </w:pPr>
    <w:rPr>
      <w:b/>
      <w:bCs/>
      <w:i/>
      <w:iCs/>
      <w:sz w:val="26"/>
      <w:szCs w:val="26"/>
    </w:rPr>
  </w:style>
  <w:style w:type="paragraph" w:styleId="Heading6">
    <w:name w:val="heading 6"/>
    <w:basedOn w:val="Normal"/>
    <w:next w:val="Normal"/>
    <w:qFormat/>
    <w:rsid w:val="00B31BD0"/>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31BD0"/>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B31BD0"/>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1BD0"/>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1BD0"/>
    <w:pPr>
      <w:tabs>
        <w:tab w:val="center" w:pos="4320"/>
        <w:tab w:val="right" w:pos="8640"/>
      </w:tabs>
    </w:pPr>
  </w:style>
  <w:style w:type="paragraph" w:styleId="Footer">
    <w:name w:val="footer"/>
    <w:basedOn w:val="Normal"/>
    <w:rsid w:val="00B31BD0"/>
    <w:pPr>
      <w:tabs>
        <w:tab w:val="center" w:pos="4320"/>
        <w:tab w:val="right" w:pos="8640"/>
      </w:tabs>
    </w:pPr>
  </w:style>
  <w:style w:type="table" w:styleId="TableWeb1">
    <w:name w:val="Table Web 1"/>
    <w:basedOn w:val="TableNormal"/>
    <w:rsid w:val="00B31BD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B51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785B9C"/>
    <w:pPr>
      <w:tabs>
        <w:tab w:val="left" w:pos="360"/>
        <w:tab w:val="right" w:leader="dot" w:pos="8630"/>
      </w:tabs>
    </w:pPr>
    <w:rPr>
      <w:b/>
      <w:noProof/>
      <w:sz w:val="22"/>
      <w:szCs w:val="22"/>
    </w:rPr>
  </w:style>
  <w:style w:type="paragraph" w:styleId="TOC2">
    <w:name w:val="toc 2"/>
    <w:basedOn w:val="Normal"/>
    <w:next w:val="Normal"/>
    <w:autoRedefine/>
    <w:uiPriority w:val="39"/>
    <w:rsid w:val="006B720D"/>
    <w:pPr>
      <w:tabs>
        <w:tab w:val="left" w:pos="960"/>
        <w:tab w:val="right" w:leader="dot" w:pos="8630"/>
      </w:tabs>
      <w:spacing w:before="60" w:after="60"/>
      <w:ind w:left="360"/>
    </w:pPr>
    <w:rPr>
      <w:noProof/>
    </w:rPr>
  </w:style>
  <w:style w:type="character" w:styleId="Hyperlink">
    <w:name w:val="Hyperlink"/>
    <w:basedOn w:val="DefaultParagraphFont"/>
    <w:uiPriority w:val="99"/>
    <w:rsid w:val="00655E66"/>
    <w:rPr>
      <w:color w:val="0000FF"/>
      <w:u w:val="single"/>
    </w:rPr>
  </w:style>
  <w:style w:type="paragraph" w:customStyle="1" w:styleId="NormalBlue">
    <w:name w:val="Normal + Blue"/>
    <w:basedOn w:val="Normal"/>
    <w:rsid w:val="00830394"/>
    <w:rPr>
      <w:color w:val="0000FF"/>
    </w:rPr>
  </w:style>
  <w:style w:type="character" w:customStyle="1" w:styleId="NormalBold">
    <w:name w:val="Normal + Bold"/>
    <w:basedOn w:val="DefaultParagraphFont"/>
    <w:rsid w:val="00651731"/>
    <w:rPr>
      <w:rFonts w:ascii="Arial" w:hAnsi="Arial"/>
      <w:b/>
      <w:bCs/>
    </w:rPr>
  </w:style>
  <w:style w:type="paragraph" w:customStyle="1" w:styleId="BulletBlue">
    <w:name w:val="Bullet + Blue"/>
    <w:basedOn w:val="Normal"/>
    <w:rsid w:val="0005373E"/>
    <w:pPr>
      <w:numPr>
        <w:numId w:val="16"/>
      </w:numPr>
    </w:pPr>
    <w:rPr>
      <w:color w:val="0000FF"/>
    </w:rPr>
  </w:style>
  <w:style w:type="character" w:customStyle="1" w:styleId="StyleNormalBold18ptNotBoldBlue">
    <w:name w:val="Style Normal + Bold + 18 pt Not Bold Blue"/>
    <w:basedOn w:val="NormalBold"/>
    <w:rsid w:val="00173D35"/>
    <w:rPr>
      <w:rFonts w:ascii="Arial" w:hAnsi="Arial"/>
      <w:b/>
      <w:bCs/>
      <w:color w:val="666699"/>
      <w:sz w:val="36"/>
    </w:rPr>
  </w:style>
  <w:style w:type="paragraph" w:customStyle="1" w:styleId="StyleBlueBefore6pt">
    <w:name w:val="Style Blue Before:  6 pt"/>
    <w:basedOn w:val="Normal"/>
    <w:rsid w:val="009F17D0"/>
    <w:pPr>
      <w:numPr>
        <w:numId w:val="18"/>
      </w:numPr>
      <w:tabs>
        <w:tab w:val="clear" w:pos="360"/>
        <w:tab w:val="left" w:pos="2880"/>
      </w:tabs>
      <w:spacing w:before="80"/>
      <w:ind w:left="2880"/>
    </w:pPr>
  </w:style>
  <w:style w:type="character" w:styleId="CommentReference">
    <w:name w:val="annotation reference"/>
    <w:basedOn w:val="DefaultParagraphFont"/>
    <w:semiHidden/>
    <w:rsid w:val="00A614D4"/>
    <w:rPr>
      <w:sz w:val="16"/>
      <w:szCs w:val="16"/>
    </w:rPr>
  </w:style>
  <w:style w:type="paragraph" w:styleId="CommentText">
    <w:name w:val="annotation text"/>
    <w:basedOn w:val="Normal"/>
    <w:semiHidden/>
    <w:rsid w:val="00A614D4"/>
  </w:style>
  <w:style w:type="paragraph" w:styleId="CommentSubject">
    <w:name w:val="annotation subject"/>
    <w:basedOn w:val="CommentText"/>
    <w:next w:val="CommentText"/>
    <w:semiHidden/>
    <w:rsid w:val="00A614D4"/>
    <w:rPr>
      <w:b/>
      <w:bCs/>
    </w:rPr>
  </w:style>
  <w:style w:type="paragraph" w:styleId="BalloonText">
    <w:name w:val="Balloon Text"/>
    <w:basedOn w:val="Normal"/>
    <w:semiHidden/>
    <w:rsid w:val="00A614D4"/>
    <w:rPr>
      <w:rFonts w:ascii="Tahoma" w:hAnsi="Tahoma" w:cs="Tahoma"/>
      <w:sz w:val="16"/>
      <w:szCs w:val="16"/>
    </w:rPr>
  </w:style>
  <w:style w:type="character" w:styleId="FollowedHyperlink">
    <w:name w:val="FollowedHyperlink"/>
    <w:basedOn w:val="DefaultParagraphFont"/>
    <w:rsid w:val="0008690E"/>
    <w:rPr>
      <w:color w:val="800080"/>
      <w:u w:val="single"/>
    </w:rPr>
  </w:style>
  <w:style w:type="paragraph" w:styleId="Title">
    <w:name w:val="Title"/>
    <w:basedOn w:val="Normal"/>
    <w:qFormat/>
    <w:rsid w:val="00872EAC"/>
    <w:pPr>
      <w:spacing w:before="0"/>
      <w:jc w:val="center"/>
    </w:pPr>
    <w:rPr>
      <w:rFonts w:eastAsia="Arial Unicode MS" w:cs="Arial"/>
      <w:b/>
      <w:bCs/>
      <w:sz w:val="28"/>
    </w:rPr>
  </w:style>
  <w:style w:type="paragraph" w:customStyle="1" w:styleId="StyleLeft175">
    <w:name w:val="Style Left:  1.75&quot;"/>
    <w:basedOn w:val="Normal"/>
    <w:link w:val="StyleLeft175Char"/>
    <w:rsid w:val="009F17D0"/>
    <w:pPr>
      <w:tabs>
        <w:tab w:val="left" w:pos="2520"/>
      </w:tabs>
      <w:ind w:left="2520"/>
    </w:pPr>
  </w:style>
  <w:style w:type="character" w:customStyle="1" w:styleId="StyleLeft175Char">
    <w:name w:val="Style Left:  1.75&quot; Char"/>
    <w:basedOn w:val="DefaultParagraphFont"/>
    <w:link w:val="StyleLeft175"/>
    <w:rsid w:val="009F17D0"/>
    <w:rPr>
      <w:rFonts w:ascii="Arial" w:hAnsi="Arial"/>
      <w:lang w:val="en-US" w:eastAsia="en-US" w:bidi="ar-SA"/>
    </w:rPr>
  </w:style>
  <w:style w:type="paragraph" w:styleId="PlainText">
    <w:name w:val="Plain Text"/>
    <w:basedOn w:val="Normal"/>
    <w:rsid w:val="00F5720E"/>
    <w:pPr>
      <w:spacing w:before="0"/>
    </w:pPr>
    <w:rPr>
      <w:rFonts w:ascii="Courier New" w:hAnsi="Courier New" w:cs="Courier New"/>
    </w:rPr>
  </w:style>
  <w:style w:type="paragraph" w:styleId="ListBullet">
    <w:name w:val="List Bullet"/>
    <w:basedOn w:val="Normal"/>
    <w:link w:val="ListBulletChar"/>
    <w:rsid w:val="000A7698"/>
    <w:pPr>
      <w:numPr>
        <w:numId w:val="19"/>
      </w:numPr>
      <w:tabs>
        <w:tab w:val="clear" w:pos="720"/>
        <w:tab w:val="num" w:pos="360"/>
      </w:tabs>
      <w:ind w:left="360"/>
    </w:pPr>
  </w:style>
  <w:style w:type="character" w:customStyle="1" w:styleId="ListBulletChar">
    <w:name w:val="List Bullet Char"/>
    <w:basedOn w:val="DefaultParagraphFont"/>
    <w:link w:val="ListBullet"/>
    <w:rsid w:val="000A7698"/>
    <w:rPr>
      <w:rFonts w:ascii="Arial" w:hAnsi="Arial"/>
      <w:lang w:val="en-US" w:eastAsia="en-US" w:bidi="ar-SA"/>
    </w:rPr>
  </w:style>
  <w:style w:type="paragraph" w:styleId="ListNumber2">
    <w:name w:val="List Number 2"/>
    <w:basedOn w:val="Normal"/>
    <w:rsid w:val="00CC21CB"/>
    <w:pPr>
      <w:numPr>
        <w:numId w:val="29"/>
      </w:numPr>
    </w:pPr>
  </w:style>
  <w:style w:type="paragraph" w:styleId="BodyText">
    <w:name w:val="Body Text"/>
    <w:basedOn w:val="Normal"/>
    <w:link w:val="BodyTextChar"/>
    <w:rsid w:val="00CC21CB"/>
    <w:pPr>
      <w:spacing w:after="120"/>
    </w:pPr>
  </w:style>
  <w:style w:type="paragraph" w:styleId="BodyTextFirstIndent">
    <w:name w:val="Body Text First Indent"/>
    <w:basedOn w:val="BodyText"/>
    <w:link w:val="BodyTextFirstIndentChar"/>
    <w:rsid w:val="00CC21CB"/>
    <w:pPr>
      <w:ind w:left="2520"/>
    </w:pPr>
  </w:style>
  <w:style w:type="paragraph" w:styleId="BodyTextIndent">
    <w:name w:val="Body Text Indent"/>
    <w:basedOn w:val="Normal"/>
    <w:rsid w:val="00CC21CB"/>
    <w:pPr>
      <w:spacing w:after="120"/>
      <w:ind w:left="360"/>
    </w:pPr>
  </w:style>
  <w:style w:type="paragraph" w:styleId="BodyTextFirstIndent2">
    <w:name w:val="Body Text First Indent 2"/>
    <w:basedOn w:val="BodyTextIndent"/>
    <w:rsid w:val="00CC21CB"/>
    <w:pPr>
      <w:ind w:left="2520"/>
    </w:pPr>
  </w:style>
  <w:style w:type="character" w:customStyle="1" w:styleId="BodyTextChar">
    <w:name w:val="Body Text Char"/>
    <w:basedOn w:val="DefaultParagraphFont"/>
    <w:link w:val="BodyText"/>
    <w:rsid w:val="00CC21CB"/>
    <w:rPr>
      <w:rFonts w:ascii="Arial" w:hAnsi="Arial"/>
      <w:lang w:val="en-US" w:eastAsia="en-US" w:bidi="ar-SA"/>
    </w:rPr>
  </w:style>
  <w:style w:type="character" w:customStyle="1" w:styleId="BodyTextFirstIndentChar">
    <w:name w:val="Body Text First Indent Char"/>
    <w:basedOn w:val="BodyTextChar"/>
    <w:link w:val="BodyTextFirstIndent"/>
    <w:rsid w:val="00CC21CB"/>
    <w:rPr>
      <w:rFonts w:ascii="Arial" w:hAnsi="Arial"/>
      <w:lang w:val="en-US" w:eastAsia="en-US" w:bidi="ar-SA"/>
    </w:rPr>
  </w:style>
  <w:style w:type="paragraph" w:styleId="ListBullet2">
    <w:name w:val="List Bullet 2"/>
    <w:basedOn w:val="StyleBlueBefore6pt"/>
    <w:rsid w:val="009D6763"/>
  </w:style>
  <w:style w:type="paragraph" w:customStyle="1" w:styleId="StylePMTextJustified">
    <w:name w:val="Style PMText + Justified"/>
    <w:basedOn w:val="Normal"/>
    <w:uiPriority w:val="99"/>
    <w:rsid w:val="001F4160"/>
    <w:pPr>
      <w:autoSpaceDE w:val="0"/>
      <w:autoSpaceDN w:val="0"/>
      <w:adjustRightInd w:val="0"/>
      <w:spacing w:before="0" w:after="120"/>
      <w:jc w:val="both"/>
    </w:pPr>
    <w:rPr>
      <w:sz w:val="22"/>
    </w:rPr>
  </w:style>
  <w:style w:type="paragraph" w:customStyle="1" w:styleId="Style14ptBoldCentered">
    <w:name w:val="Style 14 pt Bold Centered"/>
    <w:basedOn w:val="Normal"/>
    <w:uiPriority w:val="99"/>
    <w:rsid w:val="001F4160"/>
    <w:pPr>
      <w:spacing w:before="240" w:after="120"/>
      <w:jc w:val="center"/>
    </w:pPr>
    <w:rPr>
      <w:b/>
      <w:bCs/>
      <w:sz w:val="28"/>
    </w:rPr>
  </w:style>
  <w:style w:type="paragraph" w:customStyle="1" w:styleId="PictureCoverPage">
    <w:name w:val="Picture_Cover Page"/>
    <w:basedOn w:val="Normal"/>
    <w:rsid w:val="00196C10"/>
    <w:pPr>
      <w:spacing w:before="1240" w:after="60" w:line="280" w:lineRule="atLeast"/>
      <w:ind w:left="720"/>
      <w:jc w:val="both"/>
    </w:pPr>
    <w:rPr>
      <w:szCs w:val="24"/>
    </w:rPr>
  </w:style>
  <w:style w:type="paragraph" w:styleId="BodyText2">
    <w:name w:val="Body Text 2"/>
    <w:basedOn w:val="Normal"/>
    <w:link w:val="BodyText2Char"/>
    <w:rsid w:val="00196C10"/>
    <w:pPr>
      <w:spacing w:after="120" w:line="480" w:lineRule="auto"/>
      <w:jc w:val="both"/>
    </w:pPr>
    <w:rPr>
      <w:szCs w:val="24"/>
    </w:rPr>
  </w:style>
  <w:style w:type="character" w:customStyle="1" w:styleId="BodyText2Char">
    <w:name w:val="Body Text 2 Char"/>
    <w:basedOn w:val="DefaultParagraphFont"/>
    <w:link w:val="BodyText2"/>
    <w:rsid w:val="00196C10"/>
    <w:rPr>
      <w:rFonts w:ascii="Arial" w:hAnsi="Arial"/>
      <w:szCs w:val="24"/>
    </w:rPr>
  </w:style>
  <w:style w:type="character" w:styleId="PageNumber">
    <w:name w:val="page number"/>
    <w:basedOn w:val="DefaultParagraphFont"/>
    <w:rsid w:val="004352B6"/>
    <w:rPr>
      <w:rFonts w:ascii="Arial" w:hAnsi="Arial"/>
      <w:dstrike w:val="0"/>
      <w:color w:val="auto"/>
      <w:sz w:val="20"/>
      <w:u w:val="none"/>
      <w:bdr w:val="none" w:sz="0" w:space="0" w:color="auto"/>
      <w:shd w:val="clear" w:color="auto" w:fill="auto"/>
      <w:vertAlign w:val="baseline"/>
    </w:rPr>
  </w:style>
  <w:style w:type="table" w:customStyle="1" w:styleId="Calendar2">
    <w:name w:val="Calendar 2"/>
    <w:basedOn w:val="TableNormal"/>
    <w:uiPriority w:val="99"/>
    <w:qFormat/>
    <w:rsid w:val="00C35E8A"/>
    <w:pPr>
      <w:jc w:val="center"/>
    </w:pPr>
    <w:rPr>
      <w:rFonts w:asciiTheme="minorHAnsi" w:eastAsiaTheme="minorEastAsia" w:hAnsiTheme="minorHAnsi" w:cstheme="minorBidi"/>
      <w:sz w:val="28"/>
      <w:szCs w:val="22"/>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rsid w:val="00C35E8A"/>
    <w:pPr>
      <w:spacing w:before="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35E8A"/>
    <w:pPr>
      <w:spacing w:before="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imple1">
    <w:name w:val="Table Simple 1"/>
    <w:basedOn w:val="TableNormal"/>
    <w:rsid w:val="00C35E8A"/>
    <w:pPr>
      <w:spacing w:before="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394"/>
    <w:pPr>
      <w:spacing w:before="120"/>
    </w:pPr>
    <w:rPr>
      <w:rFonts w:ascii="Arial" w:hAnsi="Arial"/>
    </w:rPr>
  </w:style>
  <w:style w:type="paragraph" w:styleId="Heading1">
    <w:name w:val="heading 1"/>
    <w:basedOn w:val="Normal"/>
    <w:next w:val="Normal"/>
    <w:qFormat/>
    <w:rsid w:val="00891E71"/>
    <w:pPr>
      <w:keepNext/>
      <w:numPr>
        <w:numId w:val="1"/>
      </w:numPr>
      <w:tabs>
        <w:tab w:val="clear" w:pos="432"/>
        <w:tab w:val="num" w:pos="540"/>
      </w:tabs>
      <w:spacing w:before="360" w:after="60"/>
      <w:ind w:left="540" w:hanging="540"/>
      <w:outlineLvl w:val="0"/>
    </w:pPr>
    <w:rPr>
      <w:rFonts w:cs="Arial"/>
      <w:b/>
      <w:bCs/>
      <w:color w:val="666699"/>
      <w:kern w:val="32"/>
      <w:sz w:val="32"/>
      <w:szCs w:val="32"/>
    </w:rPr>
  </w:style>
  <w:style w:type="paragraph" w:styleId="Heading2">
    <w:name w:val="heading 2"/>
    <w:basedOn w:val="Normal"/>
    <w:next w:val="Normal"/>
    <w:qFormat/>
    <w:rsid w:val="00563A2C"/>
    <w:pPr>
      <w:keepNext/>
      <w:numPr>
        <w:ilvl w:val="1"/>
        <w:numId w:val="1"/>
      </w:numPr>
      <w:tabs>
        <w:tab w:val="clear" w:pos="576"/>
        <w:tab w:val="num" w:pos="540"/>
      </w:tabs>
      <w:spacing w:before="240" w:after="60"/>
      <w:ind w:left="540" w:hanging="540"/>
      <w:outlineLvl w:val="1"/>
    </w:pPr>
    <w:rPr>
      <w:rFonts w:cs="Arial"/>
      <w:b/>
      <w:bCs/>
      <w:sz w:val="26"/>
      <w:szCs w:val="28"/>
    </w:rPr>
  </w:style>
  <w:style w:type="paragraph" w:styleId="Heading3">
    <w:name w:val="heading 3"/>
    <w:basedOn w:val="Normal"/>
    <w:next w:val="Normal"/>
    <w:qFormat/>
    <w:rsid w:val="00B31BD0"/>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B31BD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1BD0"/>
    <w:pPr>
      <w:numPr>
        <w:ilvl w:val="4"/>
        <w:numId w:val="1"/>
      </w:numPr>
      <w:spacing w:before="240" w:after="60"/>
      <w:outlineLvl w:val="4"/>
    </w:pPr>
    <w:rPr>
      <w:b/>
      <w:bCs/>
      <w:i/>
      <w:iCs/>
      <w:sz w:val="26"/>
      <w:szCs w:val="26"/>
    </w:rPr>
  </w:style>
  <w:style w:type="paragraph" w:styleId="Heading6">
    <w:name w:val="heading 6"/>
    <w:basedOn w:val="Normal"/>
    <w:next w:val="Normal"/>
    <w:qFormat/>
    <w:rsid w:val="00B31BD0"/>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31BD0"/>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B31BD0"/>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1BD0"/>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1BD0"/>
    <w:pPr>
      <w:tabs>
        <w:tab w:val="center" w:pos="4320"/>
        <w:tab w:val="right" w:pos="8640"/>
      </w:tabs>
    </w:pPr>
  </w:style>
  <w:style w:type="paragraph" w:styleId="Footer">
    <w:name w:val="footer"/>
    <w:basedOn w:val="Normal"/>
    <w:rsid w:val="00B31BD0"/>
    <w:pPr>
      <w:tabs>
        <w:tab w:val="center" w:pos="4320"/>
        <w:tab w:val="right" w:pos="8640"/>
      </w:tabs>
    </w:pPr>
  </w:style>
  <w:style w:type="table" w:styleId="TableWeb1">
    <w:name w:val="Table Web 1"/>
    <w:basedOn w:val="TableNormal"/>
    <w:rsid w:val="00B31BD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B51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785B9C"/>
    <w:pPr>
      <w:tabs>
        <w:tab w:val="left" w:pos="360"/>
        <w:tab w:val="right" w:leader="dot" w:pos="8630"/>
      </w:tabs>
    </w:pPr>
    <w:rPr>
      <w:b/>
      <w:noProof/>
      <w:sz w:val="22"/>
      <w:szCs w:val="22"/>
    </w:rPr>
  </w:style>
  <w:style w:type="paragraph" w:styleId="TOC2">
    <w:name w:val="toc 2"/>
    <w:basedOn w:val="Normal"/>
    <w:next w:val="Normal"/>
    <w:autoRedefine/>
    <w:uiPriority w:val="39"/>
    <w:rsid w:val="006B720D"/>
    <w:pPr>
      <w:tabs>
        <w:tab w:val="left" w:pos="960"/>
        <w:tab w:val="right" w:leader="dot" w:pos="8630"/>
      </w:tabs>
      <w:spacing w:before="60" w:after="60"/>
      <w:ind w:left="360"/>
    </w:pPr>
    <w:rPr>
      <w:noProof/>
    </w:rPr>
  </w:style>
  <w:style w:type="character" w:styleId="Hyperlink">
    <w:name w:val="Hyperlink"/>
    <w:basedOn w:val="DefaultParagraphFont"/>
    <w:uiPriority w:val="99"/>
    <w:rsid w:val="00655E66"/>
    <w:rPr>
      <w:color w:val="0000FF"/>
      <w:u w:val="single"/>
    </w:rPr>
  </w:style>
  <w:style w:type="paragraph" w:customStyle="1" w:styleId="NormalBlue">
    <w:name w:val="Normal + Blue"/>
    <w:basedOn w:val="Normal"/>
    <w:rsid w:val="00830394"/>
    <w:rPr>
      <w:color w:val="0000FF"/>
    </w:rPr>
  </w:style>
  <w:style w:type="character" w:customStyle="1" w:styleId="NormalBold">
    <w:name w:val="Normal + Bold"/>
    <w:basedOn w:val="DefaultParagraphFont"/>
    <w:rsid w:val="00651731"/>
    <w:rPr>
      <w:rFonts w:ascii="Arial" w:hAnsi="Arial"/>
      <w:b/>
      <w:bCs/>
    </w:rPr>
  </w:style>
  <w:style w:type="paragraph" w:customStyle="1" w:styleId="BulletBlue">
    <w:name w:val="Bullet + Blue"/>
    <w:basedOn w:val="Normal"/>
    <w:rsid w:val="0005373E"/>
    <w:pPr>
      <w:numPr>
        <w:numId w:val="16"/>
      </w:numPr>
    </w:pPr>
    <w:rPr>
      <w:color w:val="0000FF"/>
    </w:rPr>
  </w:style>
  <w:style w:type="character" w:customStyle="1" w:styleId="StyleNormalBold18ptNotBoldBlue">
    <w:name w:val="Style Normal + Bold + 18 pt Not Bold Blue"/>
    <w:basedOn w:val="NormalBold"/>
    <w:rsid w:val="00173D35"/>
    <w:rPr>
      <w:rFonts w:ascii="Arial" w:hAnsi="Arial"/>
      <w:b/>
      <w:bCs/>
      <w:color w:val="666699"/>
      <w:sz w:val="36"/>
    </w:rPr>
  </w:style>
  <w:style w:type="paragraph" w:customStyle="1" w:styleId="StyleBlueBefore6pt">
    <w:name w:val="Style Blue Before:  6 pt"/>
    <w:basedOn w:val="Normal"/>
    <w:rsid w:val="009F17D0"/>
    <w:pPr>
      <w:numPr>
        <w:numId w:val="18"/>
      </w:numPr>
      <w:tabs>
        <w:tab w:val="clear" w:pos="360"/>
        <w:tab w:val="left" w:pos="2880"/>
      </w:tabs>
      <w:spacing w:before="80"/>
      <w:ind w:left="2880"/>
    </w:pPr>
  </w:style>
  <w:style w:type="character" w:styleId="CommentReference">
    <w:name w:val="annotation reference"/>
    <w:basedOn w:val="DefaultParagraphFont"/>
    <w:semiHidden/>
    <w:rsid w:val="00A614D4"/>
    <w:rPr>
      <w:sz w:val="16"/>
      <w:szCs w:val="16"/>
    </w:rPr>
  </w:style>
  <w:style w:type="paragraph" w:styleId="CommentText">
    <w:name w:val="annotation text"/>
    <w:basedOn w:val="Normal"/>
    <w:semiHidden/>
    <w:rsid w:val="00A614D4"/>
  </w:style>
  <w:style w:type="paragraph" w:styleId="CommentSubject">
    <w:name w:val="annotation subject"/>
    <w:basedOn w:val="CommentText"/>
    <w:next w:val="CommentText"/>
    <w:semiHidden/>
    <w:rsid w:val="00A614D4"/>
    <w:rPr>
      <w:b/>
      <w:bCs/>
    </w:rPr>
  </w:style>
  <w:style w:type="paragraph" w:styleId="BalloonText">
    <w:name w:val="Balloon Text"/>
    <w:basedOn w:val="Normal"/>
    <w:semiHidden/>
    <w:rsid w:val="00A614D4"/>
    <w:rPr>
      <w:rFonts w:ascii="Tahoma" w:hAnsi="Tahoma" w:cs="Tahoma"/>
      <w:sz w:val="16"/>
      <w:szCs w:val="16"/>
    </w:rPr>
  </w:style>
  <w:style w:type="character" w:styleId="FollowedHyperlink">
    <w:name w:val="FollowedHyperlink"/>
    <w:basedOn w:val="DefaultParagraphFont"/>
    <w:rsid w:val="0008690E"/>
    <w:rPr>
      <w:color w:val="800080"/>
      <w:u w:val="single"/>
    </w:rPr>
  </w:style>
  <w:style w:type="paragraph" w:styleId="Title">
    <w:name w:val="Title"/>
    <w:basedOn w:val="Normal"/>
    <w:qFormat/>
    <w:rsid w:val="00872EAC"/>
    <w:pPr>
      <w:spacing w:before="0"/>
      <w:jc w:val="center"/>
    </w:pPr>
    <w:rPr>
      <w:rFonts w:eastAsia="Arial Unicode MS" w:cs="Arial"/>
      <w:b/>
      <w:bCs/>
      <w:sz w:val="28"/>
    </w:rPr>
  </w:style>
  <w:style w:type="paragraph" w:customStyle="1" w:styleId="StyleLeft175">
    <w:name w:val="Style Left:  1.75&quot;"/>
    <w:basedOn w:val="Normal"/>
    <w:link w:val="StyleLeft175Char"/>
    <w:rsid w:val="009F17D0"/>
    <w:pPr>
      <w:tabs>
        <w:tab w:val="left" w:pos="2520"/>
      </w:tabs>
      <w:ind w:left="2520"/>
    </w:pPr>
  </w:style>
  <w:style w:type="character" w:customStyle="1" w:styleId="StyleLeft175Char">
    <w:name w:val="Style Left:  1.75&quot; Char"/>
    <w:basedOn w:val="DefaultParagraphFont"/>
    <w:link w:val="StyleLeft175"/>
    <w:rsid w:val="009F17D0"/>
    <w:rPr>
      <w:rFonts w:ascii="Arial" w:hAnsi="Arial"/>
      <w:lang w:val="en-US" w:eastAsia="en-US" w:bidi="ar-SA"/>
    </w:rPr>
  </w:style>
  <w:style w:type="paragraph" w:styleId="PlainText">
    <w:name w:val="Plain Text"/>
    <w:basedOn w:val="Normal"/>
    <w:rsid w:val="00F5720E"/>
    <w:pPr>
      <w:spacing w:before="0"/>
    </w:pPr>
    <w:rPr>
      <w:rFonts w:ascii="Courier New" w:hAnsi="Courier New" w:cs="Courier New"/>
    </w:rPr>
  </w:style>
  <w:style w:type="paragraph" w:styleId="ListBullet">
    <w:name w:val="List Bullet"/>
    <w:basedOn w:val="Normal"/>
    <w:link w:val="ListBulletChar"/>
    <w:rsid w:val="000A7698"/>
    <w:pPr>
      <w:numPr>
        <w:numId w:val="19"/>
      </w:numPr>
      <w:tabs>
        <w:tab w:val="clear" w:pos="720"/>
        <w:tab w:val="num" w:pos="360"/>
      </w:tabs>
      <w:ind w:left="360"/>
    </w:pPr>
  </w:style>
  <w:style w:type="character" w:customStyle="1" w:styleId="ListBulletChar">
    <w:name w:val="List Bullet Char"/>
    <w:basedOn w:val="DefaultParagraphFont"/>
    <w:link w:val="ListBullet"/>
    <w:rsid w:val="000A7698"/>
    <w:rPr>
      <w:rFonts w:ascii="Arial" w:hAnsi="Arial"/>
      <w:lang w:val="en-US" w:eastAsia="en-US" w:bidi="ar-SA"/>
    </w:rPr>
  </w:style>
  <w:style w:type="paragraph" w:styleId="ListNumber2">
    <w:name w:val="List Number 2"/>
    <w:basedOn w:val="Normal"/>
    <w:rsid w:val="00CC21CB"/>
    <w:pPr>
      <w:numPr>
        <w:numId w:val="29"/>
      </w:numPr>
    </w:pPr>
  </w:style>
  <w:style w:type="paragraph" w:styleId="BodyText">
    <w:name w:val="Body Text"/>
    <w:basedOn w:val="Normal"/>
    <w:link w:val="BodyTextChar"/>
    <w:rsid w:val="00CC21CB"/>
    <w:pPr>
      <w:spacing w:after="120"/>
    </w:pPr>
  </w:style>
  <w:style w:type="paragraph" w:styleId="BodyTextFirstIndent">
    <w:name w:val="Body Text First Indent"/>
    <w:basedOn w:val="BodyText"/>
    <w:link w:val="BodyTextFirstIndentChar"/>
    <w:rsid w:val="00CC21CB"/>
    <w:pPr>
      <w:ind w:left="2520"/>
    </w:pPr>
  </w:style>
  <w:style w:type="paragraph" w:styleId="BodyTextIndent">
    <w:name w:val="Body Text Indent"/>
    <w:basedOn w:val="Normal"/>
    <w:rsid w:val="00CC21CB"/>
    <w:pPr>
      <w:spacing w:after="120"/>
      <w:ind w:left="360"/>
    </w:pPr>
  </w:style>
  <w:style w:type="paragraph" w:styleId="BodyTextFirstIndent2">
    <w:name w:val="Body Text First Indent 2"/>
    <w:basedOn w:val="BodyTextIndent"/>
    <w:rsid w:val="00CC21CB"/>
    <w:pPr>
      <w:ind w:left="2520"/>
    </w:pPr>
  </w:style>
  <w:style w:type="character" w:customStyle="1" w:styleId="BodyTextChar">
    <w:name w:val="Body Text Char"/>
    <w:basedOn w:val="DefaultParagraphFont"/>
    <w:link w:val="BodyText"/>
    <w:rsid w:val="00CC21CB"/>
    <w:rPr>
      <w:rFonts w:ascii="Arial" w:hAnsi="Arial"/>
      <w:lang w:val="en-US" w:eastAsia="en-US" w:bidi="ar-SA"/>
    </w:rPr>
  </w:style>
  <w:style w:type="character" w:customStyle="1" w:styleId="BodyTextFirstIndentChar">
    <w:name w:val="Body Text First Indent Char"/>
    <w:basedOn w:val="BodyTextChar"/>
    <w:link w:val="BodyTextFirstIndent"/>
    <w:rsid w:val="00CC21CB"/>
    <w:rPr>
      <w:rFonts w:ascii="Arial" w:hAnsi="Arial"/>
      <w:lang w:val="en-US" w:eastAsia="en-US" w:bidi="ar-SA"/>
    </w:rPr>
  </w:style>
  <w:style w:type="paragraph" w:styleId="ListBullet2">
    <w:name w:val="List Bullet 2"/>
    <w:basedOn w:val="StyleBlueBefore6pt"/>
    <w:rsid w:val="009D6763"/>
  </w:style>
  <w:style w:type="paragraph" w:customStyle="1" w:styleId="StylePMTextJustified">
    <w:name w:val="Style PMText + Justified"/>
    <w:basedOn w:val="Normal"/>
    <w:uiPriority w:val="99"/>
    <w:rsid w:val="001F4160"/>
    <w:pPr>
      <w:autoSpaceDE w:val="0"/>
      <w:autoSpaceDN w:val="0"/>
      <w:adjustRightInd w:val="0"/>
      <w:spacing w:before="0" w:after="120"/>
      <w:jc w:val="both"/>
    </w:pPr>
    <w:rPr>
      <w:sz w:val="22"/>
    </w:rPr>
  </w:style>
  <w:style w:type="paragraph" w:customStyle="1" w:styleId="Style14ptBoldCentered">
    <w:name w:val="Style 14 pt Bold Centered"/>
    <w:basedOn w:val="Normal"/>
    <w:uiPriority w:val="99"/>
    <w:rsid w:val="001F4160"/>
    <w:pPr>
      <w:spacing w:before="240" w:after="120"/>
      <w:jc w:val="center"/>
    </w:pPr>
    <w:rPr>
      <w:b/>
      <w:bCs/>
      <w:sz w:val="28"/>
    </w:rPr>
  </w:style>
  <w:style w:type="paragraph" w:customStyle="1" w:styleId="PictureCoverPage">
    <w:name w:val="Picture_Cover Page"/>
    <w:basedOn w:val="Normal"/>
    <w:rsid w:val="00196C10"/>
    <w:pPr>
      <w:spacing w:before="1240" w:after="60" w:line="280" w:lineRule="atLeast"/>
      <w:ind w:left="720"/>
      <w:jc w:val="both"/>
    </w:pPr>
    <w:rPr>
      <w:szCs w:val="24"/>
    </w:rPr>
  </w:style>
  <w:style w:type="paragraph" w:styleId="BodyText2">
    <w:name w:val="Body Text 2"/>
    <w:basedOn w:val="Normal"/>
    <w:link w:val="BodyText2Char"/>
    <w:rsid w:val="00196C10"/>
    <w:pPr>
      <w:spacing w:after="120" w:line="480" w:lineRule="auto"/>
      <w:jc w:val="both"/>
    </w:pPr>
    <w:rPr>
      <w:szCs w:val="24"/>
    </w:rPr>
  </w:style>
  <w:style w:type="character" w:customStyle="1" w:styleId="BodyText2Char">
    <w:name w:val="Body Text 2 Char"/>
    <w:basedOn w:val="DefaultParagraphFont"/>
    <w:link w:val="BodyText2"/>
    <w:rsid w:val="00196C10"/>
    <w:rPr>
      <w:rFonts w:ascii="Arial" w:hAnsi="Arial"/>
      <w:szCs w:val="24"/>
    </w:rPr>
  </w:style>
  <w:style w:type="character" w:styleId="PageNumber">
    <w:name w:val="page number"/>
    <w:basedOn w:val="DefaultParagraphFont"/>
    <w:rsid w:val="004352B6"/>
    <w:rPr>
      <w:rFonts w:ascii="Arial" w:hAnsi="Arial"/>
      <w:dstrike w:val="0"/>
      <w:color w:val="auto"/>
      <w:sz w:val="20"/>
      <w:u w:val="none"/>
      <w:bdr w:val="none" w:sz="0" w:space="0" w:color="auto"/>
      <w:shd w:val="clear" w:color="auto" w:fill="auto"/>
      <w:vertAlign w:val="baseline"/>
    </w:rPr>
  </w:style>
  <w:style w:type="table" w:customStyle="1" w:styleId="Calendar2">
    <w:name w:val="Calendar 2"/>
    <w:basedOn w:val="TableNormal"/>
    <w:uiPriority w:val="99"/>
    <w:qFormat/>
    <w:rsid w:val="00C35E8A"/>
    <w:pPr>
      <w:jc w:val="center"/>
    </w:pPr>
    <w:rPr>
      <w:rFonts w:asciiTheme="minorHAnsi" w:eastAsiaTheme="minorEastAsia" w:hAnsiTheme="minorHAnsi" w:cstheme="minorBidi"/>
      <w:sz w:val="28"/>
      <w:szCs w:val="22"/>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rsid w:val="00C35E8A"/>
    <w:pPr>
      <w:spacing w:before="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35E8A"/>
    <w:pPr>
      <w:spacing w:before="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imple1">
    <w:name w:val="Table Simple 1"/>
    <w:basedOn w:val="TableNormal"/>
    <w:rsid w:val="00C35E8A"/>
    <w:pPr>
      <w:spacing w:before="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13395838">
      <w:bodyDiv w:val="1"/>
      <w:marLeft w:val="0"/>
      <w:marRight w:val="0"/>
      <w:marTop w:val="0"/>
      <w:marBottom w:val="0"/>
      <w:divBdr>
        <w:top w:val="none" w:sz="0" w:space="0" w:color="auto"/>
        <w:left w:val="none" w:sz="0" w:space="0" w:color="auto"/>
        <w:bottom w:val="none" w:sz="0" w:space="0" w:color="auto"/>
        <w:right w:val="none" w:sz="0" w:space="0" w:color="auto"/>
      </w:divBdr>
      <w:divsChild>
        <w:div w:id="596448625">
          <w:marLeft w:val="0"/>
          <w:marRight w:val="0"/>
          <w:marTop w:val="0"/>
          <w:marBottom w:val="0"/>
          <w:divBdr>
            <w:top w:val="none" w:sz="0" w:space="0" w:color="auto"/>
            <w:left w:val="none" w:sz="0" w:space="0" w:color="auto"/>
            <w:bottom w:val="none" w:sz="0" w:space="0" w:color="auto"/>
            <w:right w:val="none" w:sz="0" w:space="0" w:color="auto"/>
          </w:divBdr>
          <w:divsChild>
            <w:div w:id="1287469197">
              <w:marLeft w:val="0"/>
              <w:marRight w:val="0"/>
              <w:marTop w:val="0"/>
              <w:marBottom w:val="0"/>
              <w:divBdr>
                <w:top w:val="none" w:sz="0" w:space="0" w:color="auto"/>
                <w:left w:val="none" w:sz="0" w:space="0" w:color="auto"/>
                <w:bottom w:val="none" w:sz="0" w:space="0" w:color="auto"/>
                <w:right w:val="none" w:sz="0" w:space="0" w:color="auto"/>
              </w:divBdr>
              <w:divsChild>
                <w:div w:id="1482186350">
                  <w:marLeft w:val="0"/>
                  <w:marRight w:val="0"/>
                  <w:marTop w:val="0"/>
                  <w:marBottom w:val="0"/>
                  <w:divBdr>
                    <w:top w:val="none" w:sz="0" w:space="0" w:color="auto"/>
                    <w:left w:val="none" w:sz="0" w:space="0" w:color="auto"/>
                    <w:bottom w:val="none" w:sz="0" w:space="0" w:color="auto"/>
                    <w:right w:val="none" w:sz="0" w:space="0" w:color="auto"/>
                  </w:divBdr>
                  <w:divsChild>
                    <w:div w:id="2926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88745">
      <w:bodyDiv w:val="1"/>
      <w:marLeft w:val="0"/>
      <w:marRight w:val="0"/>
      <w:marTop w:val="0"/>
      <w:marBottom w:val="0"/>
      <w:divBdr>
        <w:top w:val="none" w:sz="0" w:space="0" w:color="auto"/>
        <w:left w:val="none" w:sz="0" w:space="0" w:color="auto"/>
        <w:bottom w:val="none" w:sz="0" w:space="0" w:color="auto"/>
        <w:right w:val="none" w:sz="0" w:space="0" w:color="auto"/>
      </w:divBdr>
      <w:divsChild>
        <w:div w:id="1035231275">
          <w:marLeft w:val="0"/>
          <w:marRight w:val="0"/>
          <w:marTop w:val="0"/>
          <w:marBottom w:val="0"/>
          <w:divBdr>
            <w:top w:val="none" w:sz="0" w:space="0" w:color="auto"/>
            <w:left w:val="none" w:sz="0" w:space="0" w:color="auto"/>
            <w:bottom w:val="none" w:sz="0" w:space="0" w:color="auto"/>
            <w:right w:val="none" w:sz="0" w:space="0" w:color="auto"/>
          </w:divBdr>
          <w:divsChild>
            <w:div w:id="312561344">
              <w:marLeft w:val="0"/>
              <w:marRight w:val="0"/>
              <w:marTop w:val="0"/>
              <w:marBottom w:val="0"/>
              <w:divBdr>
                <w:top w:val="none" w:sz="0" w:space="0" w:color="auto"/>
                <w:left w:val="none" w:sz="0" w:space="0" w:color="auto"/>
                <w:bottom w:val="none" w:sz="0" w:space="0" w:color="auto"/>
                <w:right w:val="none" w:sz="0" w:space="0" w:color="auto"/>
              </w:divBdr>
              <w:divsChild>
                <w:div w:id="1653875605">
                  <w:marLeft w:val="0"/>
                  <w:marRight w:val="0"/>
                  <w:marTop w:val="0"/>
                  <w:marBottom w:val="0"/>
                  <w:divBdr>
                    <w:top w:val="none" w:sz="0" w:space="0" w:color="auto"/>
                    <w:left w:val="none" w:sz="0" w:space="0" w:color="auto"/>
                    <w:bottom w:val="none" w:sz="0" w:space="0" w:color="auto"/>
                    <w:right w:val="none" w:sz="0" w:space="0" w:color="auto"/>
                  </w:divBdr>
                  <w:divsChild>
                    <w:div w:id="1102336555">
                      <w:marLeft w:val="0"/>
                      <w:marRight w:val="0"/>
                      <w:marTop w:val="0"/>
                      <w:marBottom w:val="0"/>
                      <w:divBdr>
                        <w:top w:val="none" w:sz="0" w:space="0" w:color="auto"/>
                        <w:left w:val="none" w:sz="0" w:space="0" w:color="auto"/>
                        <w:bottom w:val="none" w:sz="0" w:space="0" w:color="auto"/>
                        <w:right w:val="none" w:sz="0" w:space="0" w:color="auto"/>
                      </w:divBdr>
                      <w:divsChild>
                        <w:div w:id="912160514">
                          <w:marLeft w:val="0"/>
                          <w:marRight w:val="0"/>
                          <w:marTop w:val="0"/>
                          <w:marBottom w:val="0"/>
                          <w:divBdr>
                            <w:top w:val="none" w:sz="0" w:space="0" w:color="auto"/>
                            <w:left w:val="none" w:sz="0" w:space="0" w:color="auto"/>
                            <w:bottom w:val="none" w:sz="0" w:space="0" w:color="auto"/>
                            <w:right w:val="none" w:sz="0" w:space="0" w:color="auto"/>
                          </w:divBdr>
                          <w:divsChild>
                            <w:div w:id="18613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oftware.intel.com/en-us/articles/intel-active-management-technology-reference-design-kit/"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oftware.intel.com/en-us/articles/download-the-latest-version-of-manageability-developer-tool-ki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tware.intel.com/en-us/articles/download-the-latest-intel-amt-software-development-kit-s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umar77\AppData\Roaming\Microsoft\Templates\Sales%20practice%20guide%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Sales practice guide proposal</Template>
  <TotalTime>9</TotalTime>
  <Pages>8</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Research for Intel vPro development platforms</dc:subject>
  <dc:creator>Intellipath Consulting Pvt Ltd</dc:creator>
  <cp:lastModifiedBy>Mahendra Singh Khalsa</cp:lastModifiedBy>
  <cp:revision>5</cp:revision>
  <cp:lastPrinted>2004-12-27T10:45:00Z</cp:lastPrinted>
  <dcterms:created xsi:type="dcterms:W3CDTF">2012-05-26T04:08:00Z</dcterms:created>
  <dcterms:modified xsi:type="dcterms:W3CDTF">2012-05-26T04:31:00Z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TC011728251033</vt:lpwstr>
  </property>
</Properties>
</file>